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00" w:line="400" w:lineRule="exact"/>
        <w:ind w:right="0"/>
        <w:jc w:val="both"/>
        <w:textAlignment w:val="auto"/>
        <w:outlineLvl w:val="9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1                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福州</w:t>
      </w:r>
      <w:r>
        <w:rPr>
          <w:rFonts w:hint="eastAsia" w:ascii="方正小标宋简体" w:hAnsi="宋体" w:eastAsia="方正小标宋简体" w:cs="宋体"/>
          <w:sz w:val="36"/>
          <w:szCs w:val="36"/>
        </w:rPr>
        <w:t>市养老服务机构从业人员入职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奖补花名册</w:t>
      </w:r>
    </w:p>
    <w:p>
      <w:pPr>
        <w:spacing w:after="0" w:line="620" w:lineRule="exact"/>
        <w:rPr>
          <w:rFonts w:ascii="仿宋_GB2312" w:hAnsi="仿宋_GB2312" w:eastAsia="仿宋_GB2312" w:cs="仿宋_GB2312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县（市）区民政局、财政局（盖章）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eastAsia="zh-CN"/>
        </w:rPr>
        <w:t>鼓楼区民政局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   </w:t>
      </w:r>
      <w:r>
        <w:rPr>
          <w:rFonts w:ascii="方正小标宋简体" w:hAnsi="宋体" w:eastAsia="方正小标宋简体" w:cs="宋体"/>
          <w:sz w:val="21"/>
          <w:szCs w:val="21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</w:rPr>
        <w:t xml:space="preserve">      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方正小标宋简体" w:hAnsi="宋体" w:eastAsia="方正小标宋简体" w:cs="宋体"/>
          <w:sz w:val="21"/>
          <w:szCs w:val="21"/>
        </w:rPr>
        <w:t xml:space="preserve">           </w:t>
      </w:r>
      <w:r>
        <w:rPr>
          <w:rFonts w:ascii="宋体" w:hAnsi="宋体" w:eastAsia="宋体" w:cs="宋体"/>
          <w:b/>
          <w:bCs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</w:t>
      </w:r>
      <w:r>
        <w:rPr>
          <w:rFonts w:ascii="宋体" w:hAnsi="宋体" w:eastAsia="宋体" w:cs="宋体"/>
          <w:b/>
          <w:bCs/>
          <w:sz w:val="20"/>
          <w:szCs w:val="20"/>
        </w:rPr>
        <w:t>时间：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2024年7月25日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 </w:t>
      </w:r>
    </w:p>
    <w:tbl>
      <w:tblPr>
        <w:tblStyle w:val="3"/>
        <w:tblW w:w="16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45"/>
        <w:gridCol w:w="855"/>
        <w:gridCol w:w="330"/>
        <w:gridCol w:w="1905"/>
        <w:gridCol w:w="1830"/>
        <w:gridCol w:w="615"/>
        <w:gridCol w:w="1515"/>
        <w:gridCol w:w="705"/>
        <w:gridCol w:w="1365"/>
        <w:gridCol w:w="900"/>
        <w:gridCol w:w="645"/>
        <w:gridCol w:w="645"/>
        <w:gridCol w:w="3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养老服务机构名称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奖补人数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毕业院校及专业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毕业证书编号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本机构就职年限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申领年度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（第一年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/第二年/第三年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奖补标准（万元）</w:t>
            </w:r>
          </w:p>
        </w:tc>
        <w:tc>
          <w:tcPr>
            <w:tcW w:w="3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申请人银行账户的开户行名称及卡号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78" w:leftChars="0" w:right="43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105" w:leftChars="0" w:right="6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64" w:leftChars="0" w:right="25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88" w:leftChars="0" w:right="35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right="138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福州市鼓楼区五福缘老人养护中心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陈平星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　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350128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0133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福建华南女子职业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/老年服务   与管理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大专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114991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000001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181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8870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第三年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中国建设银行福州大学城支行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6217************384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陈玉萍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right="61" w:rightChars="0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350428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2028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66" w:leftChars="0" w:right="23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三明职业技术学院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/护理专业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2017）588****064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88" w:leftChars="0" w:right="35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187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1581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第一年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right="138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中国建设银行福州洪山支行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621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************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洪山镇金牛山社区居家社区养老服务照料中心（福茵颐园（福建）养老服务有限）公司）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赵娅宁　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　610526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3725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陕西省渭南中医学校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老年服务管理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中专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20****22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7682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第三年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0.45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0.45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中国工商银行福州洪山支行营业部622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张明理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35010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4529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闽江学院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/社会工作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1039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001180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第一年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中国工商银行福州小桥支行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鼓楼区鼓东街道观风亭社区居家社区养老服务照料中心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（一家依善宁（福建）健康产业发展有限公司）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林风玉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350321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5642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福建华南女子职业学院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/老年服务   与管理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1149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000006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2年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第二年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中国银行闽侯上街支行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621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谢歆怡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350783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福建华南女子职业学院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/老年服务   与管理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1149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000010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2年                                                  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0895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第二年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中国银行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福州师大支行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621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610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五凤街道肖前社区养老服务照料中心（福建微尚生活服务有限公司）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兰全全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371083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451X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甘肃政法学院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社会工作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1140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000036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183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9351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第一年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0.36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中国银行福建自贸试验区福州片区会展支行621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胡少美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350121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5229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福建师范大学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社会工作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1039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000955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6414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第一年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中国银行福州市仓山支行营业部621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************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3.03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3.03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小标宋简体" w:hAnsi="宋体" w:eastAsia="方正小标宋简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民政部门负责人（签名）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分管（签名）：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填报人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联系电话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ascii="方正小标宋简体" w:hAnsi="宋体" w:eastAsia="方正小标宋简体" w:cs="宋体"/>
          <w:sz w:val="21"/>
          <w:szCs w:val="21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小标宋简体" w:hAnsi="宋体" w:eastAsia="方正小标宋简体" w:cs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财政部门负责人（签名）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分管（签名）：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填报人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联系电话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ascii="方正小标宋简体" w:hAnsi="宋体" w:eastAsia="方正小标宋简体" w:cs="宋体"/>
          <w:sz w:val="21"/>
          <w:szCs w:val="21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  </w:t>
      </w:r>
    </w:p>
    <w:p>
      <w:pPr>
        <w:spacing w:after="0" w:line="620" w:lineRule="exact"/>
        <w:jc w:val="left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p>
      <w:pPr>
        <w:spacing w:after="0" w:line="620" w:lineRule="exact"/>
        <w:jc w:val="left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p>
      <w:pPr>
        <w:spacing w:after="0" w:line="620" w:lineRule="exact"/>
        <w:jc w:val="left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 xml:space="preserve">2               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福州</w:t>
      </w:r>
      <w:r>
        <w:rPr>
          <w:rFonts w:hint="eastAsia" w:ascii="方正小标宋简体" w:hAnsi="宋体" w:eastAsia="方正小标宋简体" w:cs="宋体"/>
          <w:sz w:val="36"/>
          <w:szCs w:val="36"/>
        </w:rPr>
        <w:t>市养老服务机构从业人员在职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奖补花名册</w:t>
      </w:r>
    </w:p>
    <w:p>
      <w:pPr>
        <w:spacing w:after="0" w:line="620" w:lineRule="exact"/>
        <w:rPr>
          <w:rFonts w:ascii="仿宋_GB2312" w:hAnsi="仿宋_GB2312" w:eastAsia="仿宋_GB2312" w:cs="仿宋_GB2312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县（市）区民政局、财政局（盖章）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           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</w:t>
      </w:r>
      <w:r>
        <w:rPr>
          <w:rFonts w:ascii="宋体" w:hAnsi="宋体" w:eastAsia="宋体" w:cs="宋体"/>
          <w:b/>
          <w:bCs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</w:t>
      </w:r>
      <w:r>
        <w:rPr>
          <w:rFonts w:ascii="宋体" w:hAnsi="宋体" w:eastAsia="宋体" w:cs="宋体"/>
          <w:b/>
          <w:bCs/>
          <w:sz w:val="20"/>
          <w:szCs w:val="20"/>
        </w:rPr>
        <w:t>时间：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  <w:lang w:val="en-US" w:eastAsia="zh-CN"/>
        </w:rPr>
        <w:t>2024年7月25日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</w:t>
      </w:r>
    </w:p>
    <w:tbl>
      <w:tblPr>
        <w:tblStyle w:val="3"/>
        <w:tblW w:w="15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28"/>
        <w:gridCol w:w="962"/>
        <w:gridCol w:w="665"/>
        <w:gridCol w:w="2062"/>
        <w:gridCol w:w="1057"/>
        <w:gridCol w:w="1332"/>
        <w:gridCol w:w="1071"/>
        <w:gridCol w:w="1089"/>
        <w:gridCol w:w="5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养老服务机构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奖补人数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本机构就职年限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奖补金额（万元）</w:t>
            </w:r>
          </w:p>
        </w:tc>
        <w:tc>
          <w:tcPr>
            <w:tcW w:w="56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申请人银行账户的开户行名称及卡号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56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洪山镇金牛山社区居家社区养老服务照料中心（福茵颐园（福建）养老服务有限）公司）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李兰芳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513028********9463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4年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134****8900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中国工商银行福州洪山支行营业部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5212**********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民政部门负责人（签名）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分管（签名）：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填报人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联系电话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ascii="方正小标宋简体" w:hAnsi="宋体" w:eastAsia="方正小标宋简体" w:cs="宋体"/>
          <w:sz w:val="21"/>
          <w:szCs w:val="21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财政部门负责人（签名）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分管（签名）：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填报人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联系电话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ascii="方正小标宋简体" w:hAnsi="宋体" w:eastAsia="方正小标宋简体" w:cs="宋体"/>
          <w:sz w:val="21"/>
          <w:szCs w:val="21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 w:cs="宋体"/>
          <w:sz w:val="21"/>
          <w:szCs w:val="21"/>
          <w:u w:val="none"/>
          <w:lang w:val="en-US" w:eastAsia="zh-CN"/>
        </w:rPr>
        <w:t xml:space="preserve"> </w:t>
      </w:r>
    </w:p>
    <w:sectPr>
      <w:pgSz w:w="16838" w:h="11906" w:orient="landscape"/>
      <w:pgMar w:top="1803" w:right="1440" w:bottom="1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VhN2Q4NDgxZDMzM2JjMmVhZjhlNDA1M2IyNjAifQ=="/>
  </w:docVars>
  <w:rsids>
    <w:rsidRoot w:val="3E04510C"/>
    <w:rsid w:val="015754F6"/>
    <w:rsid w:val="01CB2671"/>
    <w:rsid w:val="03563CB7"/>
    <w:rsid w:val="06B93ACC"/>
    <w:rsid w:val="08C657E8"/>
    <w:rsid w:val="0A1652C8"/>
    <w:rsid w:val="0A8443A7"/>
    <w:rsid w:val="0A9554F9"/>
    <w:rsid w:val="0BDD2363"/>
    <w:rsid w:val="0BEF3AB1"/>
    <w:rsid w:val="0D3F1CF6"/>
    <w:rsid w:val="0F574BE2"/>
    <w:rsid w:val="1DED652F"/>
    <w:rsid w:val="1EE9382B"/>
    <w:rsid w:val="215A3822"/>
    <w:rsid w:val="233B59A2"/>
    <w:rsid w:val="247221D5"/>
    <w:rsid w:val="265956E8"/>
    <w:rsid w:val="269E4DDB"/>
    <w:rsid w:val="26ED12F1"/>
    <w:rsid w:val="2B9768D7"/>
    <w:rsid w:val="2F6D0DF3"/>
    <w:rsid w:val="33D77C4D"/>
    <w:rsid w:val="34F30D81"/>
    <w:rsid w:val="3E04510C"/>
    <w:rsid w:val="42A558EC"/>
    <w:rsid w:val="477E4F2E"/>
    <w:rsid w:val="481608EC"/>
    <w:rsid w:val="4C0F487E"/>
    <w:rsid w:val="5F01428A"/>
    <w:rsid w:val="5F0E0117"/>
    <w:rsid w:val="65294CE5"/>
    <w:rsid w:val="66E76121"/>
    <w:rsid w:val="6D2F0DBB"/>
    <w:rsid w:val="6D722A6C"/>
    <w:rsid w:val="6E604111"/>
    <w:rsid w:val="702C664F"/>
    <w:rsid w:val="71796567"/>
    <w:rsid w:val="778F7334"/>
    <w:rsid w:val="7EA2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1527</Characters>
  <Lines>0</Lines>
  <Paragraphs>0</Paragraphs>
  <TotalTime>7</TotalTime>
  <ScaleCrop>false</ScaleCrop>
  <LinksUpToDate>false</LinksUpToDate>
  <CharactersWithSpaces>2431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2023-07-24T06:46:00Z</dcterms:created>
  <dc:creator>阿黎黎</dc:creator>
  <cp:lastModifiedBy>翠儿</cp:lastModifiedBy>
  <cp:lastPrinted>2024-07-31T10:52:00Z</cp:lastPrinted>
  <dcterms:modified xsi:type="dcterms:W3CDTF">2024-08-02T03:04:45Z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8764D6315A5642C3A4DED7FE72AF4980_13</vt:lpwstr>
  </property>
</Properties>
</file>