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21" w:rsidRPr="0013272F" w:rsidRDefault="006B6B21" w:rsidP="006B6B21">
      <w:pPr>
        <w:spacing w:line="44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 w:rsidRPr="0013272F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福州市鼓楼区市场监督管理局</w:t>
      </w:r>
    </w:p>
    <w:p w:rsidR="006B6B21" w:rsidRPr="0013272F" w:rsidRDefault="006B6B21" w:rsidP="006B6B21">
      <w:pPr>
        <w:spacing w:line="44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 w:rsidRPr="0013272F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拟列入严重违法失信名单告知书</w:t>
      </w:r>
    </w:p>
    <w:p w:rsidR="006B6B21" w:rsidRDefault="00117C54" w:rsidP="006B6B21">
      <w:pPr>
        <w:spacing w:line="440" w:lineRule="exact"/>
        <w:jc w:val="center"/>
        <w:rPr>
          <w:rFonts w:ascii="仿宋_GB2312" w:eastAsia="仿宋_GB2312" w:cs="仿宋_GB2312"/>
          <w:sz w:val="30"/>
          <w:szCs w:val="30"/>
        </w:rPr>
      </w:pPr>
      <w:proofErr w:type="gramStart"/>
      <w:r>
        <w:rPr>
          <w:rFonts w:ascii="仿宋_GB2312" w:hAnsi="仿宋_GB2312" w:cs="仿宋_GB2312" w:hint="eastAsia"/>
          <w:sz w:val="30"/>
          <w:szCs w:val="30"/>
        </w:rPr>
        <w:t>鼓市监</w:t>
      </w:r>
      <w:proofErr w:type="gramEnd"/>
      <w:r>
        <w:rPr>
          <w:rFonts w:ascii="仿宋_GB2312" w:hAnsi="仿宋_GB2312" w:cs="仿宋_GB2312" w:hint="eastAsia"/>
          <w:sz w:val="30"/>
          <w:szCs w:val="30"/>
        </w:rPr>
        <w:t>（洪山）</w:t>
      </w:r>
      <w:proofErr w:type="gramStart"/>
      <w:r w:rsidR="006B6B21">
        <w:rPr>
          <w:rFonts w:ascii="仿宋_GB2312" w:hAnsi="仿宋_GB2312" w:cs="仿宋_GB2312" w:hint="eastAsia"/>
          <w:sz w:val="30"/>
          <w:szCs w:val="30"/>
        </w:rPr>
        <w:t>严告〔</w:t>
      </w:r>
      <w:r w:rsidR="005300FE">
        <w:rPr>
          <w:rFonts w:ascii="仿宋_GB2312" w:hAnsi="仿宋_GB2312" w:cs="仿宋_GB2312" w:hint="eastAsia"/>
          <w:sz w:val="30"/>
          <w:szCs w:val="30"/>
        </w:rPr>
        <w:t>2025</w:t>
      </w:r>
      <w:r w:rsidR="006B6B21">
        <w:rPr>
          <w:rFonts w:ascii="仿宋_GB2312" w:hAnsi="仿宋_GB2312" w:cs="仿宋_GB2312" w:hint="eastAsia"/>
          <w:sz w:val="30"/>
          <w:szCs w:val="30"/>
        </w:rPr>
        <w:t>〕</w:t>
      </w:r>
      <w:proofErr w:type="gramEnd"/>
      <w:r w:rsidR="006B6B21">
        <w:rPr>
          <w:rFonts w:ascii="仿宋_GB2312" w:hAnsi="仿宋_GB2312" w:cs="仿宋_GB2312" w:hint="eastAsia"/>
          <w:sz w:val="30"/>
          <w:szCs w:val="30"/>
        </w:rPr>
        <w:t>第</w:t>
      </w:r>
      <w:r w:rsidR="00E1698D">
        <w:rPr>
          <w:rFonts w:ascii="仿宋_GB2312" w:hAnsi="仿宋_GB2312" w:cs="仿宋_GB2312" w:hint="eastAsia"/>
          <w:sz w:val="30"/>
          <w:szCs w:val="30"/>
        </w:rPr>
        <w:t>00</w:t>
      </w:r>
      <w:r w:rsidR="00A55C69">
        <w:rPr>
          <w:rFonts w:ascii="仿宋_GB2312" w:hAnsi="仿宋_GB2312" w:cs="仿宋_GB2312" w:hint="eastAsia"/>
          <w:sz w:val="30"/>
          <w:szCs w:val="30"/>
        </w:rPr>
        <w:t>4</w:t>
      </w:r>
      <w:r w:rsidR="006B6B21">
        <w:rPr>
          <w:rFonts w:ascii="仿宋_GB2312" w:hAnsi="仿宋_GB2312" w:cs="仿宋_GB2312" w:hint="eastAsia"/>
          <w:sz w:val="30"/>
          <w:szCs w:val="30"/>
        </w:rPr>
        <w:t>号</w:t>
      </w:r>
    </w:p>
    <w:p w:rsidR="006B6B21" w:rsidRDefault="006B6B21" w:rsidP="006B6B21">
      <w:pPr>
        <w:spacing w:line="440" w:lineRule="exact"/>
        <w:jc w:val="center"/>
        <w:rPr>
          <w:rFonts w:ascii="仿宋_GB2312" w:eastAsia="仿宋_GB2312" w:cs="仿宋_GB2312"/>
          <w:sz w:val="30"/>
          <w:szCs w:val="30"/>
        </w:rPr>
      </w:pPr>
    </w:p>
    <w:p w:rsidR="006B6B21" w:rsidRDefault="005300FE" w:rsidP="006B6B21">
      <w:pPr>
        <w:widowControl/>
        <w:spacing w:line="440" w:lineRule="exact"/>
        <w:textAlignment w:val="baseline"/>
        <w:rPr>
          <w:rFonts w:ascii="仿宋_GB2312" w:eastAsia="仿宋_GB2312" w:cs="仿宋_GB2312"/>
          <w:color w:val="000000"/>
          <w:sz w:val="30"/>
          <w:szCs w:val="30"/>
        </w:rPr>
      </w:pPr>
      <w:r w:rsidRPr="005300FE">
        <w:rPr>
          <w:rFonts w:ascii="仿宋_GB2312" w:hAnsi="仿宋_GB2312" w:cs="仿宋_GB2312" w:hint="eastAsia"/>
          <w:color w:val="000000"/>
          <w:sz w:val="30"/>
          <w:szCs w:val="30"/>
          <w:u w:val="single"/>
        </w:rPr>
        <w:t>福州必达杰贸易有限公司</w:t>
      </w:r>
      <w:r w:rsidR="006B6B21">
        <w:rPr>
          <w:rFonts w:ascii="仿宋_GB2312" w:hAnsi="仿宋_GB2312" w:cs="仿宋_GB2312" w:hint="eastAsia"/>
          <w:color w:val="000000"/>
          <w:sz w:val="30"/>
          <w:szCs w:val="30"/>
        </w:rPr>
        <w:t>：</w:t>
      </w:r>
      <w:bookmarkStart w:id="0" w:name="_GoBack"/>
      <w:bookmarkEnd w:id="0"/>
    </w:p>
    <w:p w:rsidR="006B6B21" w:rsidRDefault="006B6B21" w:rsidP="006B6B21">
      <w:pPr>
        <w:widowControl/>
        <w:snapToGrid w:val="0"/>
        <w:spacing w:line="440" w:lineRule="exact"/>
        <w:ind w:firstLineChars="200" w:firstLine="600"/>
        <w:jc w:val="left"/>
        <w:rPr>
          <w:rFonts w:ascii="仿宋_GB2312" w:eastAsia="仿宋_GB2312" w:cs="仿宋_GB2312"/>
          <w:bCs/>
          <w:color w:val="000000"/>
          <w:sz w:val="30"/>
          <w:szCs w:val="30"/>
        </w:rPr>
      </w:pPr>
      <w:r>
        <w:rPr>
          <w:rFonts w:ascii="仿宋_GB2312" w:hAnsi="仿宋_GB2312" w:cs="仿宋_GB2312" w:hint="eastAsia"/>
          <w:color w:val="000000"/>
          <w:sz w:val="30"/>
          <w:szCs w:val="30"/>
        </w:rPr>
        <w:t>经查，你（单位）</w:t>
      </w:r>
      <w:r w:rsidRPr="0013272F">
        <w:rPr>
          <w:rFonts w:ascii="仿宋_GB2312" w:hAnsi="仿宋_GB2312" w:cs="仿宋_GB2312" w:hint="eastAsia"/>
          <w:color w:val="000000"/>
          <w:sz w:val="30"/>
          <w:szCs w:val="30"/>
          <w:u w:val="single"/>
        </w:rPr>
        <w:t>转让营业执照的行为违反了</w:t>
      </w:r>
      <w:r w:rsidR="005300FE" w:rsidRPr="005300FE">
        <w:rPr>
          <w:rFonts w:ascii="仿宋_GB2312" w:hAnsi="仿宋_GB2312" w:cs="仿宋_GB2312" w:hint="eastAsia"/>
          <w:color w:val="000000"/>
          <w:sz w:val="30"/>
          <w:szCs w:val="30"/>
          <w:u w:val="single"/>
        </w:rPr>
        <w:t>《中华人民共和国公司登记管理条例》</w:t>
      </w:r>
      <w:r w:rsidR="005300FE" w:rsidRPr="005300FE">
        <w:rPr>
          <w:rFonts w:ascii="仿宋_GB2312" w:hAnsi="仿宋_GB2312" w:cs="仿宋_GB2312" w:hint="eastAsia"/>
          <w:color w:val="000000"/>
          <w:sz w:val="30"/>
          <w:szCs w:val="30"/>
          <w:u w:val="single"/>
        </w:rPr>
        <w:t>(2016</w:t>
      </w:r>
      <w:r w:rsidR="005300FE" w:rsidRPr="005300FE">
        <w:rPr>
          <w:rFonts w:ascii="仿宋_GB2312" w:hAnsi="仿宋_GB2312" w:cs="仿宋_GB2312" w:hint="eastAsia"/>
          <w:color w:val="000000"/>
          <w:sz w:val="30"/>
          <w:szCs w:val="30"/>
          <w:u w:val="single"/>
        </w:rPr>
        <w:t>修订</w:t>
      </w:r>
      <w:r w:rsidR="005300FE" w:rsidRPr="005300FE">
        <w:rPr>
          <w:rFonts w:ascii="仿宋_GB2312" w:hAnsi="仿宋_GB2312" w:cs="仿宋_GB2312" w:hint="eastAsia"/>
          <w:color w:val="000000"/>
          <w:sz w:val="30"/>
          <w:szCs w:val="30"/>
          <w:u w:val="single"/>
        </w:rPr>
        <w:t>)</w:t>
      </w:r>
      <w:r w:rsidR="005300FE" w:rsidRPr="005300FE">
        <w:rPr>
          <w:rFonts w:ascii="仿宋_GB2312" w:hAnsi="仿宋_GB2312" w:cs="仿宋_GB2312" w:hint="eastAsia"/>
          <w:color w:val="000000"/>
          <w:sz w:val="30"/>
          <w:szCs w:val="30"/>
          <w:u w:val="single"/>
        </w:rPr>
        <w:t>第五十九条第一款</w:t>
      </w:r>
      <w:r w:rsidRPr="0013272F">
        <w:rPr>
          <w:rFonts w:ascii="仿宋_GB2312" w:hAnsi="仿宋_GB2312" w:cs="仿宋_GB2312" w:hint="eastAsia"/>
          <w:color w:val="000000"/>
          <w:sz w:val="30"/>
          <w:szCs w:val="30"/>
          <w:u w:val="single"/>
        </w:rPr>
        <w:t>的规定，根据</w:t>
      </w:r>
      <w:r w:rsidR="005300FE" w:rsidRPr="005300FE">
        <w:rPr>
          <w:rFonts w:ascii="仿宋_GB2312" w:hAnsi="仿宋_GB2312" w:cs="仿宋_GB2312" w:hint="eastAsia"/>
          <w:color w:val="000000"/>
          <w:sz w:val="30"/>
          <w:szCs w:val="30"/>
          <w:u w:val="single"/>
        </w:rPr>
        <w:t>《中华人民共和国公司登记管理条例》</w:t>
      </w:r>
      <w:r w:rsidR="005300FE" w:rsidRPr="005300FE">
        <w:rPr>
          <w:rFonts w:ascii="仿宋_GB2312" w:hAnsi="仿宋_GB2312" w:cs="仿宋_GB2312" w:hint="eastAsia"/>
          <w:color w:val="000000"/>
          <w:sz w:val="30"/>
          <w:szCs w:val="30"/>
          <w:u w:val="single"/>
        </w:rPr>
        <w:t>(2016</w:t>
      </w:r>
      <w:r w:rsidR="005300FE" w:rsidRPr="005300FE">
        <w:rPr>
          <w:rFonts w:ascii="仿宋_GB2312" w:hAnsi="仿宋_GB2312" w:cs="仿宋_GB2312" w:hint="eastAsia"/>
          <w:color w:val="000000"/>
          <w:sz w:val="30"/>
          <w:szCs w:val="30"/>
          <w:u w:val="single"/>
        </w:rPr>
        <w:t>修订</w:t>
      </w:r>
      <w:r w:rsidR="005300FE" w:rsidRPr="005300FE">
        <w:rPr>
          <w:rFonts w:ascii="仿宋_GB2312" w:hAnsi="仿宋_GB2312" w:cs="仿宋_GB2312" w:hint="eastAsia"/>
          <w:color w:val="000000"/>
          <w:sz w:val="30"/>
          <w:szCs w:val="30"/>
          <w:u w:val="single"/>
        </w:rPr>
        <w:t>)</w:t>
      </w:r>
      <w:r w:rsidR="005300FE" w:rsidRPr="005300FE">
        <w:rPr>
          <w:rFonts w:ascii="仿宋_GB2312" w:hAnsi="仿宋_GB2312" w:cs="仿宋_GB2312" w:hint="eastAsia"/>
          <w:color w:val="000000"/>
          <w:sz w:val="30"/>
          <w:szCs w:val="30"/>
          <w:u w:val="single"/>
        </w:rPr>
        <w:t>第七十一条</w:t>
      </w:r>
      <w:r>
        <w:rPr>
          <w:rFonts w:ascii="仿宋_GB2312" w:hAnsi="仿宋_GB2312" w:cs="仿宋_GB2312" w:hint="eastAsia"/>
          <w:color w:val="000000"/>
          <w:sz w:val="30"/>
          <w:szCs w:val="30"/>
          <w:u w:val="single"/>
        </w:rPr>
        <w:t>的规定，我局拟吊销你（单位）的营业执照</w:t>
      </w:r>
      <w:r>
        <w:rPr>
          <w:rFonts w:ascii="仿宋_GB2312" w:hAnsi="仿宋_GB2312" w:cs="仿宋_GB2312" w:hint="eastAsia"/>
          <w:color w:val="000000"/>
          <w:sz w:val="30"/>
          <w:szCs w:val="30"/>
        </w:rPr>
        <w:t>。依据《市场监督管理严重违法失信名单管理办法》规定，</w:t>
      </w:r>
      <w:r>
        <w:rPr>
          <w:rFonts w:ascii="仿宋_GB2312" w:hAnsi="仿宋_GB2312" w:cs="仿宋_GB2312" w:hint="eastAsia"/>
          <w:bCs/>
          <w:color w:val="000000"/>
          <w:sz w:val="30"/>
          <w:szCs w:val="30"/>
        </w:rPr>
        <w:t>拟将</w:t>
      </w:r>
      <w:r>
        <w:rPr>
          <w:rFonts w:ascii="仿宋_GB2312" w:hAnsi="仿宋_GB2312" w:cs="仿宋_GB2312" w:hint="eastAsia"/>
          <w:color w:val="000000"/>
          <w:sz w:val="30"/>
          <w:szCs w:val="30"/>
        </w:rPr>
        <w:t>你（单位）</w:t>
      </w:r>
      <w:r>
        <w:rPr>
          <w:rFonts w:ascii="仿宋_GB2312" w:hAnsi="仿宋_GB2312" w:cs="仿宋_GB2312" w:hint="eastAsia"/>
          <w:bCs/>
          <w:color w:val="000000"/>
          <w:sz w:val="30"/>
          <w:szCs w:val="30"/>
        </w:rPr>
        <w:t>列入严重违法失信名单，通过国家企业信用信息公示系统公示，并实施以下管理措施：</w:t>
      </w:r>
    </w:p>
    <w:p w:rsidR="006B6B21" w:rsidRDefault="006B6B21" w:rsidP="006B6B21">
      <w:pPr>
        <w:spacing w:line="4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（一）依据法律、行政法规和党中央、国务院政策文件，在审查行政许可、资质、资格、委托承担政府采购项目、工程招投标时作为重要</w:t>
      </w:r>
      <w:proofErr w:type="gramStart"/>
      <w:r>
        <w:rPr>
          <w:rFonts w:hint="eastAsia"/>
          <w:sz w:val="30"/>
          <w:szCs w:val="30"/>
        </w:rPr>
        <w:t>考量</w:t>
      </w:r>
      <w:proofErr w:type="gramEnd"/>
      <w:r>
        <w:rPr>
          <w:rFonts w:hint="eastAsia"/>
          <w:sz w:val="30"/>
          <w:szCs w:val="30"/>
        </w:rPr>
        <w:t>因素；</w:t>
      </w:r>
    </w:p>
    <w:p w:rsidR="006B6B21" w:rsidRDefault="006B6B21" w:rsidP="006B6B21">
      <w:pPr>
        <w:spacing w:line="4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（二）列为重点监管对象，提高检查频次，依法严格监管；</w:t>
      </w:r>
    </w:p>
    <w:p w:rsidR="006B6B21" w:rsidRDefault="006B6B21" w:rsidP="006B6B21">
      <w:pPr>
        <w:spacing w:line="4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（三）不适用告知承诺制；</w:t>
      </w:r>
    </w:p>
    <w:p w:rsidR="006B6B21" w:rsidRDefault="006B6B21" w:rsidP="006B6B21">
      <w:pPr>
        <w:spacing w:line="4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（四）不予授予市场监督管理部门荣誉称号等表彰奖励；</w:t>
      </w:r>
    </w:p>
    <w:p w:rsidR="006B6B21" w:rsidRDefault="006B6B21" w:rsidP="006B6B21">
      <w:pPr>
        <w:spacing w:line="4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（五）法律、行政法规和党中央、国务院政策文件规定的其他管理措施。</w:t>
      </w:r>
    </w:p>
    <w:p w:rsidR="006B6B21" w:rsidRDefault="006B6B21" w:rsidP="006B6B21">
      <w:pPr>
        <w:widowControl/>
        <w:spacing w:line="440" w:lineRule="exact"/>
        <w:ind w:firstLine="64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依据</w:t>
      </w:r>
      <w:r>
        <w:rPr>
          <w:rFonts w:ascii="仿宋_GB2312" w:hAnsi="仿宋_GB2312" w:cs="仿宋_GB2312" w:hint="eastAsia"/>
          <w:color w:val="000000"/>
          <w:sz w:val="30"/>
          <w:szCs w:val="30"/>
        </w:rPr>
        <w:t>《市场监督管理严重违法失信名单管理办法》第十三条的规定，</w:t>
      </w:r>
      <w:r>
        <w:rPr>
          <w:rFonts w:ascii="仿宋_GB2312" w:hAnsi="仿宋_GB2312" w:cs="仿宋_GB2312" w:hint="eastAsia"/>
          <w:sz w:val="30"/>
          <w:szCs w:val="30"/>
        </w:rPr>
        <w:t>你（单位）有权进行陈述、申辩，并可以要求听证。自收到本告知书之日起五个工作日内未行使陈述、申辩权，未要求听证的，视为放弃此权利</w:t>
      </w:r>
      <w:r>
        <w:rPr>
          <w:rFonts w:ascii="仿宋_GB2312" w:hAnsi="仿宋_GB2312" w:cs="仿宋_GB2312" w:hint="eastAsia"/>
          <w:color w:val="000000"/>
          <w:sz w:val="30"/>
          <w:szCs w:val="30"/>
        </w:rPr>
        <w:t>。</w:t>
      </w:r>
    </w:p>
    <w:p w:rsidR="006B6B21" w:rsidRDefault="006B6B21" w:rsidP="006B6B21">
      <w:pPr>
        <w:spacing w:line="440" w:lineRule="exact"/>
        <w:ind w:firstLineChars="200" w:firstLine="600"/>
        <w:rPr>
          <w:rFonts w:ascii="仿宋_GB2312" w:eastAsia="仿宋_GB2312" w:cs="仿宋_GB2312"/>
          <w:color w:val="000000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</w:rPr>
        <w:t>联系人：</w:t>
      </w:r>
      <w:proofErr w:type="gramStart"/>
      <w:r w:rsidR="005300FE">
        <w:rPr>
          <w:rFonts w:ascii="仿宋_GB2312" w:hAnsi="仿宋_GB2312" w:cs="仿宋_GB2312" w:hint="eastAsia"/>
          <w:sz w:val="30"/>
          <w:szCs w:val="30"/>
        </w:rPr>
        <w:t>谢凡</w:t>
      </w:r>
      <w:proofErr w:type="gramEnd"/>
      <w:r>
        <w:rPr>
          <w:rFonts w:ascii="仿宋_GB2312" w:hAnsi="仿宋_GB2312" w:cs="仿宋_GB2312" w:hint="eastAsia"/>
          <w:sz w:val="30"/>
          <w:szCs w:val="30"/>
        </w:rPr>
        <w:t xml:space="preserve">            </w:t>
      </w:r>
      <w:r>
        <w:rPr>
          <w:rFonts w:ascii="仿宋_GB2312" w:hAnsi="仿宋_GB2312" w:cs="仿宋_GB2312" w:hint="eastAsia"/>
          <w:color w:val="000000"/>
          <w:sz w:val="30"/>
          <w:szCs w:val="30"/>
        </w:rPr>
        <w:t>联系电话：</w:t>
      </w:r>
      <w:r>
        <w:rPr>
          <w:rFonts w:ascii="仿宋_GB2312" w:hAnsi="仿宋_GB2312" w:cs="仿宋_GB2312" w:hint="eastAsia"/>
          <w:color w:val="000000"/>
          <w:sz w:val="30"/>
          <w:szCs w:val="30"/>
        </w:rPr>
        <w:t>0591-2285</w:t>
      </w:r>
      <w:r w:rsidR="005300FE">
        <w:rPr>
          <w:rFonts w:ascii="仿宋_GB2312" w:hAnsi="仿宋_GB2312" w:cs="仿宋_GB2312" w:hint="eastAsia"/>
          <w:color w:val="000000"/>
          <w:sz w:val="30"/>
          <w:szCs w:val="30"/>
        </w:rPr>
        <w:t>6971</w:t>
      </w:r>
    </w:p>
    <w:p w:rsidR="006B6B21" w:rsidRDefault="006B6B21" w:rsidP="006B6B21">
      <w:pPr>
        <w:spacing w:line="440" w:lineRule="exac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联系地址：福州市鼓楼区洪山镇杨桥西路</w:t>
      </w:r>
      <w:r>
        <w:rPr>
          <w:rFonts w:ascii="仿宋_GB2312" w:hAnsi="仿宋_GB2312" w:cs="仿宋_GB2312" w:hint="eastAsia"/>
          <w:sz w:val="30"/>
          <w:szCs w:val="30"/>
        </w:rPr>
        <w:t>241</w:t>
      </w:r>
      <w:r>
        <w:rPr>
          <w:rFonts w:ascii="仿宋_GB2312" w:hAnsi="仿宋_GB2312" w:cs="仿宋_GB2312" w:hint="eastAsia"/>
          <w:sz w:val="30"/>
          <w:szCs w:val="30"/>
        </w:rPr>
        <w:t>号</w:t>
      </w:r>
    </w:p>
    <w:p w:rsidR="006B6B21" w:rsidRDefault="006B6B21" w:rsidP="006B6B21">
      <w:pPr>
        <w:spacing w:line="440" w:lineRule="exact"/>
        <w:rPr>
          <w:rFonts w:ascii="仿宋_GB2312" w:eastAsia="仿宋_GB2312" w:cs="仿宋_GB2312"/>
          <w:sz w:val="30"/>
          <w:szCs w:val="30"/>
        </w:rPr>
      </w:pPr>
    </w:p>
    <w:p w:rsidR="006B6B21" w:rsidRDefault="006B6B21" w:rsidP="006B6B21">
      <w:pPr>
        <w:spacing w:line="440" w:lineRule="exact"/>
        <w:rPr>
          <w:rFonts w:ascii="仿宋_GB2312" w:eastAsia="仿宋_GB2312" w:cs="仿宋_GB2312"/>
          <w:sz w:val="30"/>
          <w:szCs w:val="30"/>
        </w:rPr>
      </w:pPr>
    </w:p>
    <w:p w:rsidR="006B6B21" w:rsidRDefault="006B6B21" w:rsidP="006B6B21">
      <w:pPr>
        <w:spacing w:line="440" w:lineRule="exact"/>
        <w:ind w:firstLine="601"/>
        <w:jc w:val="right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hAnsi="仿宋_GB2312" w:cs="仿宋_GB2312" w:hint="eastAsia"/>
          <w:color w:val="000000"/>
          <w:sz w:val="30"/>
          <w:szCs w:val="30"/>
        </w:rPr>
        <w:t xml:space="preserve">                        </w:t>
      </w:r>
      <w:r w:rsidRPr="0013272F">
        <w:rPr>
          <w:rFonts w:ascii="仿宋_GB2312" w:hAnsi="仿宋_GB2312" w:cs="仿宋_GB2312" w:hint="eastAsia"/>
          <w:color w:val="000000"/>
          <w:sz w:val="30"/>
          <w:szCs w:val="30"/>
        </w:rPr>
        <w:t>福州市鼓楼区市场监督管理局</w:t>
      </w:r>
      <w:r>
        <w:rPr>
          <w:rFonts w:ascii="仿宋_GB2312" w:hAnsi="仿宋_GB2312" w:cs="仿宋_GB2312"/>
          <w:color w:val="000000"/>
          <w:sz w:val="30"/>
          <w:szCs w:val="30"/>
        </w:rPr>
        <w:t xml:space="preserve">                        </w:t>
      </w:r>
      <w:r>
        <w:rPr>
          <w:rFonts w:ascii="仿宋_GB2312" w:hAnsi="仿宋_GB2312" w:cs="仿宋_GB2312" w:hint="eastAsia"/>
          <w:color w:val="000000"/>
          <w:sz w:val="30"/>
          <w:szCs w:val="30"/>
        </w:rPr>
        <w:t xml:space="preserve">                202</w:t>
      </w:r>
      <w:r w:rsidR="0076629B">
        <w:rPr>
          <w:rFonts w:ascii="仿宋_GB2312" w:hAnsi="仿宋_GB2312" w:cs="仿宋_GB2312" w:hint="eastAsia"/>
          <w:color w:val="000000"/>
          <w:sz w:val="30"/>
          <w:szCs w:val="30"/>
        </w:rPr>
        <w:t>5</w:t>
      </w:r>
      <w:r>
        <w:rPr>
          <w:rFonts w:ascii="仿宋_GB2312" w:hAnsi="仿宋_GB2312" w:cs="仿宋_GB2312" w:hint="eastAsia"/>
          <w:color w:val="000000"/>
          <w:sz w:val="30"/>
          <w:szCs w:val="30"/>
        </w:rPr>
        <w:t>年</w:t>
      </w:r>
      <w:r w:rsidR="0076629B">
        <w:rPr>
          <w:rFonts w:ascii="仿宋_GB2312" w:hAnsi="仿宋_GB2312" w:cs="仿宋_GB2312" w:hint="eastAsia"/>
          <w:color w:val="000000"/>
          <w:sz w:val="30"/>
          <w:szCs w:val="30"/>
        </w:rPr>
        <w:t>2</w:t>
      </w:r>
      <w:r>
        <w:rPr>
          <w:rFonts w:ascii="仿宋_GB2312" w:hAnsi="仿宋_GB2312" w:cs="仿宋_GB2312" w:hint="eastAsia"/>
          <w:color w:val="000000"/>
          <w:sz w:val="30"/>
          <w:szCs w:val="30"/>
        </w:rPr>
        <w:t>月</w:t>
      </w:r>
      <w:r w:rsidR="0076629B">
        <w:rPr>
          <w:rFonts w:ascii="仿宋_GB2312" w:hAnsi="仿宋_GB2312" w:cs="仿宋_GB2312" w:hint="eastAsia"/>
          <w:color w:val="000000"/>
          <w:sz w:val="30"/>
          <w:szCs w:val="30"/>
        </w:rPr>
        <w:t>2</w:t>
      </w:r>
      <w:r w:rsidR="00A55C69">
        <w:rPr>
          <w:rFonts w:ascii="仿宋_GB2312" w:hAnsi="仿宋_GB2312" w:cs="仿宋_GB2312" w:hint="eastAsia"/>
          <w:color w:val="000000"/>
          <w:sz w:val="30"/>
          <w:szCs w:val="30"/>
        </w:rPr>
        <w:t>6</w:t>
      </w:r>
      <w:r>
        <w:rPr>
          <w:rFonts w:ascii="仿宋_GB2312" w:hAnsi="仿宋_GB2312" w:cs="仿宋_GB2312" w:hint="eastAsia"/>
          <w:color w:val="000000"/>
          <w:sz w:val="30"/>
          <w:szCs w:val="30"/>
        </w:rPr>
        <w:t>日</w:t>
      </w:r>
    </w:p>
    <w:p w:rsidR="006B6B21" w:rsidRDefault="006B6B21" w:rsidP="006B6B21">
      <w:pPr>
        <w:spacing w:line="440" w:lineRule="exact"/>
        <w:rPr>
          <w:rFonts w:ascii="黑体" w:eastAsia="黑体" w:hAnsi="黑体" w:cs="黑体"/>
          <w:sz w:val="30"/>
          <w:szCs w:val="30"/>
          <w:u w:val="single"/>
        </w:rPr>
      </w:pPr>
    </w:p>
    <w:p w:rsidR="00AE14B5" w:rsidRPr="00D659D4" w:rsidRDefault="00AE14B5"/>
    <w:sectPr w:rsidR="00AE14B5" w:rsidRPr="00D65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F5" w:rsidRDefault="00B32EF5" w:rsidP="006B6B21">
      <w:r>
        <w:separator/>
      </w:r>
    </w:p>
  </w:endnote>
  <w:endnote w:type="continuationSeparator" w:id="0">
    <w:p w:rsidR="00B32EF5" w:rsidRDefault="00B32EF5" w:rsidP="006B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F5" w:rsidRDefault="00B32EF5" w:rsidP="006B6B21">
      <w:r>
        <w:separator/>
      </w:r>
    </w:p>
  </w:footnote>
  <w:footnote w:type="continuationSeparator" w:id="0">
    <w:p w:rsidR="00B32EF5" w:rsidRDefault="00B32EF5" w:rsidP="006B6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EE"/>
    <w:rsid w:val="00024334"/>
    <w:rsid w:val="00033E2C"/>
    <w:rsid w:val="000C0D3F"/>
    <w:rsid w:val="00117C54"/>
    <w:rsid w:val="00154524"/>
    <w:rsid w:val="00266C72"/>
    <w:rsid w:val="004D60EB"/>
    <w:rsid w:val="005300FE"/>
    <w:rsid w:val="006254CA"/>
    <w:rsid w:val="006375AA"/>
    <w:rsid w:val="00696481"/>
    <w:rsid w:val="006B6B21"/>
    <w:rsid w:val="0076629B"/>
    <w:rsid w:val="00A54209"/>
    <w:rsid w:val="00A55C69"/>
    <w:rsid w:val="00AE14B5"/>
    <w:rsid w:val="00B32EF5"/>
    <w:rsid w:val="00C33832"/>
    <w:rsid w:val="00C404EE"/>
    <w:rsid w:val="00D659D4"/>
    <w:rsid w:val="00DB5F7D"/>
    <w:rsid w:val="00E1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B6B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B6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B6B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6B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B6B21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6B6B21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B6B21"/>
    <w:rPr>
      <w:rFonts w:ascii="Calibri" w:eastAsia="宋体" w:hAnsi="Calibri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033E2C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033E2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B6B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B6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B6B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6B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B6B21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6B6B21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B6B21"/>
    <w:rPr>
      <w:rFonts w:ascii="Calibri" w:eastAsia="宋体" w:hAnsi="Calibri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033E2C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033E2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evecom</dc:creator>
  <cp:keywords/>
  <dc:description/>
  <cp:lastModifiedBy>江涛</cp:lastModifiedBy>
  <cp:revision>12</cp:revision>
  <cp:lastPrinted>2022-05-30T02:26:00Z</cp:lastPrinted>
  <dcterms:created xsi:type="dcterms:W3CDTF">2022-03-18T00:45:00Z</dcterms:created>
  <dcterms:modified xsi:type="dcterms:W3CDTF">2025-02-25T09:01:00Z</dcterms:modified>
</cp:coreProperties>
</file>