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BCA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附件1</w:t>
      </w:r>
    </w:p>
    <w:p w14:paraId="24A89A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 w14:paraId="503CB3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《鼓楼区集成电路产业发展扶持措施》</w:t>
      </w:r>
    </w:p>
    <w:p w14:paraId="60CE2A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申报指南</w:t>
      </w:r>
    </w:p>
    <w:p w14:paraId="42529D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3ED3CF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一、提升规模奖励</w:t>
      </w:r>
    </w:p>
    <w:p w14:paraId="58D4098D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1.申报条件</w:t>
      </w:r>
    </w:p>
    <w:p w14:paraId="23014825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2023年度新增规模以上并纳统的集成电路企业。</w:t>
      </w:r>
    </w:p>
    <w:p w14:paraId="4710748A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2.奖励标准</w:t>
      </w:r>
    </w:p>
    <w:p w14:paraId="4A71435E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市级给予奖励30万元的基础上，区级再给予奖励30万元，每年兑现10万元，分三年兑现。若企业在后两年内任一年度的营业收入低于2000万元，则尚未兑现的奖励资金将不再兑现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50154737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3.申报材料</w:t>
      </w:r>
    </w:p>
    <w:p w14:paraId="666517DA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（1）规模提升奖励申请表；</w:t>
      </w:r>
    </w:p>
    <w:p w14:paraId="3703BA8A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（2）统计联网直报平台打印的上一年度企业财务状况表（表号F103）；</w:t>
      </w:r>
    </w:p>
    <w:p w14:paraId="56D6DA17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（3）近两年审计报告或财务报表；</w:t>
      </w:r>
    </w:p>
    <w:p w14:paraId="54745933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（4）近两年完税证明（入库期）。</w:t>
      </w:r>
    </w:p>
    <w:p w14:paraId="6BD196FC">
      <w:pPr>
        <w:pStyle w:val="9"/>
        <w:rPr>
          <w:rFonts w:hint="eastAsia"/>
          <w:lang w:val="en-US" w:eastAsia="zh-CN"/>
        </w:rPr>
      </w:pPr>
    </w:p>
    <w:p w14:paraId="547FFC3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21604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二、高成长性奖励</w:t>
      </w:r>
      <w:bookmarkEnd w:id="0"/>
    </w:p>
    <w:p w14:paraId="5FD09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1.申报条件</w:t>
      </w:r>
    </w:p>
    <w:p w14:paraId="69B3F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规模以上的企业，满足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新增地方贡献5%的基础上，其主营业务收入较上年度有新增。</w:t>
      </w:r>
    </w:p>
    <w:p w14:paraId="6122B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2.奖励标准</w:t>
      </w:r>
    </w:p>
    <w:p w14:paraId="027D8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在满足当年新增地方贡献5%的基础上，其主营业务收入较上年度每新增500万元，给予3万元奖励，单家企业奖励总额最高不超过30万元。</w:t>
      </w:r>
    </w:p>
    <w:p w14:paraId="17488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.申报材料</w:t>
      </w:r>
    </w:p>
    <w:p w14:paraId="2396B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（1）高成长性奖励申请表；</w:t>
      </w:r>
    </w:p>
    <w:p w14:paraId="59360006">
      <w:pPr>
        <w:pStyle w:val="4"/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统计联网直报平台打印的上一年度企业财务状况表（表号F103）；</w:t>
      </w:r>
    </w:p>
    <w:p w14:paraId="66910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近两年审计报告或财务报表；</w:t>
      </w:r>
    </w:p>
    <w:p w14:paraId="2807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近两年完税证明（入库期）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 w14:paraId="74330F44">
      <w:pPr>
        <w:pStyle w:val="9"/>
        <w:rPr>
          <w:rFonts w:hint="eastAsia"/>
        </w:rPr>
      </w:pPr>
    </w:p>
    <w:p w14:paraId="03CD9F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Toc2669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三、增产增效奖励</w:t>
      </w:r>
      <w:bookmarkEnd w:id="1"/>
    </w:p>
    <w:p w14:paraId="5544A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1.申报条件</w:t>
      </w:r>
    </w:p>
    <w:p w14:paraId="5C006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主营业务收入首次突破5000万元、1亿元、3亿元、5亿元、10亿元、30亿元的集成电路企业。</w:t>
      </w:r>
    </w:p>
    <w:p w14:paraId="29A9C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2.奖励标准</w:t>
      </w:r>
    </w:p>
    <w:p w14:paraId="14D5A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对主营业务收入首次突破5000万元、1亿元、3亿元、5亿元、10亿元、30亿元的集成电路企业，分别给予5万元、10万元、15万元、20万元、30万元、50万元奖励，分二年兑现。若企业下一年度内主营业务收入低于上一年度，则尚未兑现的奖励资金将不再兑现。</w:t>
      </w:r>
    </w:p>
    <w:p w14:paraId="4D725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.申报材料</w:t>
      </w:r>
    </w:p>
    <w:p w14:paraId="24BEE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bookmarkStart w:id="2" w:name="_Toc2659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（1）增产增效奖励申请表；</w:t>
      </w:r>
    </w:p>
    <w:p w14:paraId="7660E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统计联网直报平台打印的上一年度企业财务状况表（表号F103）；</w:t>
      </w:r>
    </w:p>
    <w:p w14:paraId="2C1D97C6">
      <w:pPr>
        <w:pStyle w:val="4"/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（3）近两年审计报告或财务报表；</w:t>
      </w:r>
    </w:p>
    <w:p w14:paraId="17F10FA8">
      <w:pPr>
        <w:pStyle w:val="4"/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（4）近两年完税证明（入库期）。</w:t>
      </w:r>
    </w:p>
    <w:p w14:paraId="620D86FB">
      <w:pPr>
        <w:pStyle w:val="4"/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C175C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bookmarkEnd w:id="2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PCB工具软件补助</w:t>
      </w:r>
    </w:p>
    <w:p w14:paraId="5AD10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1.申报条件</w:t>
      </w:r>
    </w:p>
    <w:p w14:paraId="4DEDB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项目建设投资额达500万元（含）以上的新建PCB工具软件、集成电路设计软件、FPGA设计软件等工业软件项目的集成电路企业。    </w:t>
      </w:r>
    </w:p>
    <w:p w14:paraId="50BB0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2.奖励标准</w:t>
      </w:r>
    </w:p>
    <w:p w14:paraId="26321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按照不超过其实际研发投入的5%予以补助，全年补助金额不超过30万元。</w:t>
      </w:r>
    </w:p>
    <w:p w14:paraId="04E09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3.申报材料</w:t>
      </w:r>
    </w:p>
    <w:p w14:paraId="0EADB0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（1）PCB工具软件补助申请表；</w:t>
      </w:r>
    </w:p>
    <w:p w14:paraId="0B135E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（2）PCB工具软件购买记录及发票；</w:t>
      </w:r>
    </w:p>
    <w:p w14:paraId="066E79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（3）统计联网直报平台打印的上一年度企业财务状况表（表号F103）；</w:t>
      </w:r>
    </w:p>
    <w:p w14:paraId="326765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（4）近两年审计报告或财务报表。</w:t>
      </w:r>
    </w:p>
    <w:p w14:paraId="4A6BC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3" w:name="_Toc25406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（5）近两年完税证明（入库期）。</w:t>
      </w:r>
    </w:p>
    <w:p w14:paraId="581BBF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08476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bookmarkEnd w:id="3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IP设计工具费用补助</w:t>
      </w:r>
    </w:p>
    <w:p w14:paraId="72DD0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1.申报条件</w:t>
      </w:r>
    </w:p>
    <w:p w14:paraId="7EAAA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购买IP用于开展高端芯片研发的集成电路企业。</w:t>
      </w:r>
    </w:p>
    <w:p w14:paraId="6BC94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2.奖励标准</w:t>
      </w:r>
    </w:p>
    <w:p w14:paraId="3031E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按照符合条件的企业IP购买费用的40%给予补助，全年补助金额不超过50万元。</w:t>
      </w:r>
    </w:p>
    <w:p w14:paraId="3828F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申报材料</w:t>
      </w:r>
    </w:p>
    <w:p w14:paraId="18E1AF1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（1）IP设计工具费用补助申请表；</w:t>
      </w:r>
    </w:p>
    <w:p w14:paraId="69138F4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（2）IP设计工具购买记录及发票；</w:t>
      </w:r>
    </w:p>
    <w:p w14:paraId="49B2152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（3）专利或软件著作权等知识产权证明材料；</w:t>
      </w:r>
    </w:p>
    <w:p w14:paraId="0219B0F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（4）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近两年审计报告或财务报表；</w:t>
      </w:r>
    </w:p>
    <w:p w14:paraId="6FBF8C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（5）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近两年完税证明（入库期）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bookmarkStart w:id="4" w:name="_Toc20900"/>
    </w:p>
    <w:p w14:paraId="2EEE547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CD95E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</w:t>
      </w:r>
      <w:bookmarkEnd w:id="4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首流片费用补助</w:t>
      </w:r>
    </w:p>
    <w:p w14:paraId="7D644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1.申报条件</w:t>
      </w:r>
    </w:p>
    <w:p w14:paraId="3277E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集成电路设计企业或科研机构的新研发芯片产品的初次试流片。</w:t>
      </w:r>
    </w:p>
    <w:p w14:paraId="55353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2.奖励标准</w:t>
      </w:r>
    </w:p>
    <w:p w14:paraId="1A124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按照多项目晶圆试流片加工费40%、芯片工程片加工费（含光刻板费）30%的额度进行补助，全年补助金额不超过50万元。申报芯片产品量产前首轮流片为首次在集成电路生产线上完成流片，不含正式量产后批量流片，且在2023年1月1日至2023年12月31日期间内完成（发票和支付凭证时间均须在此期间内）</w:t>
      </w:r>
    </w:p>
    <w:p w14:paraId="3823C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申报材料</w:t>
      </w:r>
    </w:p>
    <w:p w14:paraId="0B721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（1）首流片费用补助申请表；</w:t>
      </w:r>
    </w:p>
    <w:p w14:paraId="3A2C1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5" w:name="_Toc14209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（2）统计联网直报平台打印的上一年度企业财务状况表（表号F103）；</w:t>
      </w:r>
    </w:p>
    <w:p w14:paraId="1E3BA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（3）多项目晶圆试流片加工费或芯片工程片加工费（含光刻板费）的项目订单或合同、发票、付款凭证；</w:t>
      </w:r>
    </w:p>
    <w:p w14:paraId="3D710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（4）近两年审计报告或财务报表；</w:t>
      </w:r>
    </w:p>
    <w:p w14:paraId="50BE26B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（5）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近两年完税证明（入库期）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 w14:paraId="474A65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00987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</w:t>
      </w:r>
      <w:bookmarkEnd w:id="5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公共服务平台建设补助</w:t>
      </w:r>
    </w:p>
    <w:p w14:paraId="746A2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1.申报条件</w:t>
      </w:r>
    </w:p>
    <w:p w14:paraId="5FC68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经省级以上部门认定的集成电路设计中心或相关公共服务平台，其购买的EDA工具和相关测试设备在申报期当年度内为20家以上企业提供集成电路设计、测试等公共服务。</w:t>
      </w:r>
    </w:p>
    <w:p w14:paraId="7E46A7B3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2.奖励标准</w:t>
      </w:r>
    </w:p>
    <w:p w14:paraId="5E8C0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按照EDA工具和相关测试设备购置金额的10%给予补助，全年补助金额不超过50万元。</w:t>
      </w:r>
    </w:p>
    <w:p w14:paraId="0A3E1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申报材料</w:t>
      </w:r>
    </w:p>
    <w:p w14:paraId="6D0800F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6" w:name="_Toc24306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（1）公共服务平台建设补助申请表；</w:t>
      </w:r>
    </w:p>
    <w:p w14:paraId="2B5AE4B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（2）建设单位营业执照；</w:t>
      </w:r>
    </w:p>
    <w:p w14:paraId="0CA8928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（3）服务平台认定文件，取得的资质证书及其附件；</w:t>
      </w:r>
    </w:p>
    <w:p w14:paraId="2EB1F55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（4）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  <w:t>平台相关投资清单及购置费用凭证;</w:t>
      </w:r>
    </w:p>
    <w:p w14:paraId="528EF4A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（5）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  <w:t>年所有服务企业清单;</w:t>
      </w:r>
    </w:p>
    <w:p w14:paraId="2BDD470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（6）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  <w:t>专职技术服务人员证明材料：平台主要负责人简历，专职技术服务人员基本情况表，提供平台专职技术服务人员学历、学位和职称复印件，以及社会保险缴交明细复印件；</w:t>
      </w:r>
    </w:p>
    <w:p w14:paraId="765B8C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D1978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</w:t>
      </w:r>
      <w:bookmarkEnd w:id="6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企业技术创新奖励</w:t>
      </w:r>
    </w:p>
    <w:p w14:paraId="00954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1.申报条件</w:t>
      </w:r>
    </w:p>
    <w:p w14:paraId="5A687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度新认定国家级、省级企业技术中心的集成电路企业。</w:t>
      </w:r>
    </w:p>
    <w:p w14:paraId="3A37870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2.奖励标准</w:t>
      </w:r>
    </w:p>
    <w:p w14:paraId="34689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对当年度新认定国家级企业技术中心的企业，省级给予奖励500万元，市级给予奖励200万元，区级给予奖励50万元；对当年度新认定省级企业技术中心的企业，省级给予奖励50万元，市级给予奖励70万元，区级给予奖励30万元；对当年度新认定市级企业技术中心的企业，市级给予奖励30万元，区级给予奖励10万元。</w:t>
      </w:r>
    </w:p>
    <w:p w14:paraId="2D1FC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3.申报材料</w:t>
      </w:r>
    </w:p>
    <w:p w14:paraId="25D8A21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7" w:name="_Toc22774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（1）企业技术创新奖励申请表；</w:t>
      </w:r>
    </w:p>
    <w:p w14:paraId="61DDF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（2）各级企业技术中心正式的认定文件；</w:t>
      </w:r>
    </w:p>
    <w:p w14:paraId="4C664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  <w:t>专利或软件著作权等知识产权证明材料；</w:t>
      </w:r>
    </w:p>
    <w:p w14:paraId="7E581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（4）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近两年审计报告或财务报表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028C11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（5）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近两年完税证明（入库期）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 w14:paraId="615ABF04">
      <w:pPr>
        <w:pStyle w:val="9"/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/>
          <w:lang w:val="en-US" w:eastAsia="zh-CN"/>
        </w:rPr>
      </w:pPr>
    </w:p>
    <w:p w14:paraId="0A3AA4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</w:t>
      </w:r>
      <w:bookmarkEnd w:id="7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办公用房租金补贴</w:t>
      </w:r>
    </w:p>
    <w:p w14:paraId="7B5C9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1.申报条件</w:t>
      </w:r>
    </w:p>
    <w:p w14:paraId="4BED4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新引进，租用我区办公场,经区产业链链长制工作领导小组同意的集成电路企业。</w:t>
      </w:r>
    </w:p>
    <w:p w14:paraId="62319515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2.奖励标准</w:t>
      </w:r>
    </w:p>
    <w:p w14:paraId="0E1BA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按年租金的20%给予补助，全年补助金额不超过30万元，补助期限不超过3年。</w:t>
      </w:r>
    </w:p>
    <w:p w14:paraId="1C0B0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申报材料</w:t>
      </w:r>
    </w:p>
    <w:p w14:paraId="1E4063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（1）办公用房租金补贴申请表；</w:t>
      </w:r>
    </w:p>
    <w:p w14:paraId="568016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（2）办公用房租赁合同及发票；</w:t>
      </w:r>
    </w:p>
    <w:p w14:paraId="069B79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（3）办公场所照片；</w:t>
      </w:r>
    </w:p>
    <w:p w14:paraId="6546C57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（4）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近两年审计报告或财务报表；</w:t>
      </w:r>
    </w:p>
    <w:p w14:paraId="69E9A78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（5）近两年完税证明（入库期）</w:t>
      </w:r>
    </w:p>
    <w:p w14:paraId="4E4F7D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1792B9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textAlignment w:val="auto"/>
        <w:rPr>
          <w:rFonts w:hint="default"/>
          <w:lang w:val="en-US" w:eastAsia="zh-CN"/>
        </w:rPr>
      </w:pPr>
    </w:p>
    <w:p w14:paraId="024EA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  <w:t>申报所需表格和模板</w:t>
      </w:r>
    </w:p>
    <w:p w14:paraId="64BDA451">
      <w:pPr>
        <w:spacing w:before="0" w:beforeLines="0" w:after="0" w:afterLines="0" w:line="240" w:lineRule="auto"/>
        <w:ind w:left="0" w:leftChars="0" w:right="0" w:rightChars="0" w:firstLine="0" w:firstLineChars="0"/>
        <w:jc w:val="center"/>
      </w:pPr>
    </w:p>
    <w:p w14:paraId="3F59853E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TOC \o "1-1" \h \u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_Toc15845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180"/>
          <w:lang w:val="en-US" w:eastAsia="zh-CN"/>
        </w:rPr>
        <w:t>申报书（封面）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</w:t>
      </w:r>
    </w:p>
    <w:p w14:paraId="3525751D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_Toc9246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信用承诺书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B33DA46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_Toc3777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规模提升奖励申请表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8DAF63B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_Toc18301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PCB工具软件补助申请表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C3BDE2F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_Toc28842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IP设计工具费用补助申请表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4812FAD4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_Toc13188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首流片费用补助申请表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03A1930B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_Toc10889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公共服务平台建设补助申请表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 w14:paraId="0767F90B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_Toc22191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企业技术创新奖励申请表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 w14:paraId="66523922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_Toc28362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办公用房租金补助申请表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</w:t>
      </w:r>
    </w:p>
    <w:p w14:paraId="0A6C148D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_Toc6462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专职技术服务人员基本情况表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PAGEREF _Toc6462 \h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</w:p>
    <w:p w14:paraId="3C113851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_Toc15054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服务企业列表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90752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2023年鼓楼区集成电路产业发展专项汇总表........... 23</w:t>
      </w:r>
    </w:p>
    <w:p w14:paraId="4096C88D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155DDF3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6C84FC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fldChar w:fldCharType="end"/>
      </w:r>
    </w:p>
    <w:p w14:paraId="79BDE182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38FABD21">
      <w:pPr>
        <w:pStyle w:val="3"/>
        <w:bidi w:val="0"/>
        <w:rPr>
          <w:rFonts w:hint="eastAsia"/>
          <w:sz w:val="56"/>
          <w:szCs w:val="56"/>
          <w:lang w:val="en-US" w:eastAsia="zh-CN"/>
        </w:rPr>
      </w:pPr>
    </w:p>
    <w:p w14:paraId="5DB0A3D1">
      <w:pPr>
        <w:pStyle w:val="3"/>
        <w:bidi w:val="0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2024年鼓楼区集成电路</w:t>
      </w:r>
    </w:p>
    <w:p w14:paraId="193DD475">
      <w:pPr>
        <w:pStyle w:val="3"/>
        <w:bidi w:val="0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产业发展专项</w:t>
      </w:r>
      <w:bookmarkStart w:id="8" w:name="_Toc15845"/>
    </w:p>
    <w:p w14:paraId="49382511">
      <w:pPr>
        <w:pStyle w:val="3"/>
        <w:bidi w:val="0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申报书</w:t>
      </w:r>
      <w:bookmarkEnd w:id="8"/>
    </w:p>
    <w:p w14:paraId="23CE2315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right"/>
        <w:textAlignment w:val="auto"/>
        <w:rPr>
          <w:rFonts w:hint="eastAsia"/>
        </w:rPr>
      </w:pPr>
    </w:p>
    <w:p w14:paraId="073F59D1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right"/>
        <w:textAlignment w:val="auto"/>
        <w:rPr>
          <w:rFonts w:hint="eastAsia"/>
        </w:rPr>
      </w:pPr>
    </w:p>
    <w:p w14:paraId="5F149AB1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both"/>
        <w:textAlignment w:val="auto"/>
        <w:rPr>
          <w:rFonts w:hint="eastAsia"/>
        </w:rPr>
      </w:pPr>
    </w:p>
    <w:p w14:paraId="751CDD66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right="0" w:rightChars="0"/>
        <w:jc w:val="both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pacing w:val="11"/>
          <w:kern w:val="10"/>
          <w:sz w:val="32"/>
          <w:u w:val="none"/>
          <w:lang w:val="en-US" w:eastAsia="zh-CN"/>
        </w:rPr>
        <w:t xml:space="preserve">      申 报 单 位：</w:t>
      </w:r>
      <w:r>
        <w:rPr>
          <w:rFonts w:hint="eastAsia"/>
          <w:u w:val="single"/>
          <w:lang w:val="en-US" w:eastAsia="zh-CN"/>
        </w:rPr>
        <w:t xml:space="preserve">                      </w:t>
      </w:r>
      <w:r>
        <w:rPr>
          <w:rFonts w:hint="eastAsia"/>
          <w:u w:val="none"/>
          <w:lang w:val="en-US" w:eastAsia="zh-CN"/>
        </w:rPr>
        <w:t>（公章）</w:t>
      </w:r>
    </w:p>
    <w:p w14:paraId="679437C9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both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spacing w:val="11"/>
          <w:kern w:val="10"/>
          <w:sz w:val="32"/>
          <w:u w:val="none"/>
          <w:lang w:val="en-US" w:eastAsia="zh-CN"/>
        </w:rPr>
        <w:t>注 册 地 址：</w:t>
      </w:r>
      <w:r>
        <w:rPr>
          <w:rFonts w:hint="eastAsia"/>
          <w:u w:val="single"/>
          <w:lang w:val="en-US" w:eastAsia="zh-CN"/>
        </w:rPr>
        <w:t xml:space="preserve">                      </w:t>
      </w:r>
    </w:p>
    <w:p w14:paraId="65A089CC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both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</w:t>
      </w:r>
      <w:r>
        <w:rPr>
          <w:rFonts w:hint="eastAsia"/>
          <w:spacing w:val="11"/>
          <w:kern w:val="10"/>
          <w:sz w:val="32"/>
          <w:u w:val="none"/>
          <w:lang w:val="en-US" w:eastAsia="zh-CN"/>
        </w:rPr>
        <w:t>申 报 项 目：</w:t>
      </w:r>
      <w:r>
        <w:rPr>
          <w:rFonts w:hint="eastAsia"/>
          <w:u w:val="single"/>
          <w:lang w:val="en-US" w:eastAsia="zh-CN"/>
        </w:rPr>
        <w:t xml:space="preserve">                      </w:t>
      </w:r>
    </w:p>
    <w:p w14:paraId="34AF61C6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right="0" w:rightChars="0" w:firstLine="1710" w:firstLineChars="500"/>
        <w:jc w:val="both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spacing w:val="11"/>
          <w:kern w:val="10"/>
          <w:sz w:val="32"/>
          <w:u w:val="none"/>
          <w:lang w:val="en-US" w:eastAsia="zh-CN"/>
        </w:rPr>
        <w:t>联 系 人：</w:t>
      </w:r>
      <w:r>
        <w:rPr>
          <w:rFonts w:hint="eastAsia"/>
          <w:u w:val="single"/>
          <w:lang w:val="en-US" w:eastAsia="zh-CN"/>
        </w:rPr>
        <w:t xml:space="preserve">                           </w:t>
      </w:r>
    </w:p>
    <w:p w14:paraId="24990F2E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both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spacing w:val="11"/>
          <w:kern w:val="10"/>
          <w:sz w:val="32"/>
          <w:u w:val="none"/>
          <w:lang w:val="en-US" w:eastAsia="zh-CN"/>
        </w:rPr>
        <w:t xml:space="preserve">      联 系 电 话：</w:t>
      </w:r>
      <w:r>
        <w:rPr>
          <w:rFonts w:hint="eastAsia"/>
          <w:u w:val="single"/>
          <w:lang w:val="en-US" w:eastAsia="zh-CN"/>
        </w:rPr>
        <w:t xml:space="preserve">                       </w:t>
      </w:r>
    </w:p>
    <w:p w14:paraId="0C505DD4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right="0" w:rightChars="0"/>
        <w:jc w:val="both"/>
        <w:textAlignment w:val="auto"/>
        <w:rPr>
          <w:rFonts w:hint="default"/>
          <w:u w:val="single"/>
          <w:lang w:val="en-US" w:eastAsia="zh-CN"/>
        </w:rPr>
      </w:pPr>
    </w:p>
    <w:p w14:paraId="25CE6240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right"/>
        <w:textAlignment w:val="auto"/>
        <w:rPr>
          <w:rFonts w:hint="eastAsia"/>
        </w:rPr>
      </w:pPr>
    </w:p>
    <w:p w14:paraId="4BA7B878">
      <w:pPr>
        <w:pStyle w:val="2"/>
      </w:pPr>
    </w:p>
    <w:p w14:paraId="67C91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</w:p>
    <w:p w14:paraId="017B5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16" w:firstLineChars="200"/>
        <w:jc w:val="center"/>
        <w:textAlignment w:val="auto"/>
        <w:outlineLvl w:val="0"/>
        <w:rPr>
          <w:rFonts w:hint="eastAsia" w:ascii="仿宋_GB2312" w:hAnsi="仿宋_GB2312"/>
          <w:spacing w:val="-6"/>
          <w:kern w:val="2"/>
          <w:sz w:val="32"/>
          <w:lang w:val="en-US" w:eastAsia="zh-CN"/>
        </w:rPr>
      </w:pPr>
      <w:bookmarkStart w:id="9" w:name="_Toc14671"/>
      <w:r>
        <w:rPr>
          <w:rFonts w:hint="eastAsia" w:ascii="仿宋_GB2312" w:hAnsi="仿宋_GB2312"/>
          <w:spacing w:val="-6"/>
          <w:kern w:val="2"/>
          <w:sz w:val="32"/>
          <w:lang w:val="en-US" w:eastAsia="zh-CN"/>
        </w:rPr>
        <w:t>鼓楼区工业和信息化局制</w:t>
      </w:r>
      <w:bookmarkEnd w:id="9"/>
    </w:p>
    <w:p w14:paraId="6EB6D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16" w:firstLineChars="200"/>
        <w:jc w:val="center"/>
        <w:textAlignment w:val="auto"/>
        <w:outlineLvl w:val="9"/>
        <w:rPr>
          <w:rFonts w:hint="eastAsia" w:ascii="仿宋_GB2312" w:hAnsi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/>
          <w:spacing w:val="-6"/>
          <w:kern w:val="2"/>
          <w:sz w:val="32"/>
          <w:lang w:val="en-US" w:eastAsia="zh-CN"/>
        </w:rPr>
        <w:t>2024年</w:t>
      </w:r>
    </w:p>
    <w:p w14:paraId="2B512C57">
      <w:pPr>
        <w:pStyle w:val="2"/>
        <w:rPr>
          <w:rFonts w:hint="eastAsia" w:ascii="仿宋_GB2312" w:hAnsi="仿宋_GB2312"/>
          <w:spacing w:val="-6"/>
          <w:kern w:val="2"/>
          <w:sz w:val="32"/>
          <w:lang w:val="en-US" w:eastAsia="zh-CN"/>
        </w:rPr>
      </w:pPr>
    </w:p>
    <w:p w14:paraId="13750D47">
      <w:pPr>
        <w:pStyle w:val="2"/>
        <w:rPr>
          <w:rFonts w:hint="eastAsia" w:ascii="仿宋_GB2312" w:hAnsi="仿宋_GB2312"/>
          <w:spacing w:val="-6"/>
          <w:kern w:val="2"/>
          <w:sz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5C1C851B">
      <w:pPr>
        <w:pStyle w:val="3"/>
        <w:bidi w:val="0"/>
        <w:rPr>
          <w:rFonts w:hint="eastAsia"/>
          <w:lang w:val="en-US" w:eastAsia="zh-CN"/>
        </w:rPr>
      </w:pPr>
      <w:bookmarkStart w:id="10" w:name="_Toc9246"/>
      <w:r>
        <w:rPr>
          <w:rFonts w:hint="eastAsia"/>
          <w:lang w:val="en-US" w:eastAsia="zh-CN"/>
        </w:rPr>
        <w:t>信用承诺书</w:t>
      </w:r>
      <w:bookmarkEnd w:id="10"/>
    </w:p>
    <w:p w14:paraId="77C9E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/>
          <w:szCs w:val="32"/>
        </w:rPr>
      </w:pPr>
    </w:p>
    <w:p w14:paraId="3234B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（企业名称）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统一社会信用代码（组织机构代码）为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（18位统一社会信用代码或9位组织机构代码）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，自愿申报202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鼓楼区集成电路产业发展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 w14:paraId="161F6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，符合申报通知要求，并承诺企业信用良好、无不良信用记录，所提供的申报材料及附属附件真实、合法、准确、完整、有效，无任何伪造、修改、虚假内容，不存在侵犯任何第三方的合法权益，并对所提供资料的真实性负责。如违反承诺，将自愿接受约束和惩戒，同意将违诺行为作为失信信息在公共信用信息平台公示，并愿意承担因此所产生的一切法律责任。 </w:t>
      </w:r>
    </w:p>
    <w:p w14:paraId="17900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本《信用承诺书》同意向社会公开。</w:t>
      </w:r>
    </w:p>
    <w:p w14:paraId="33DF9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785DE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40DAD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1674E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法定代表人签字：           承诺企业：（盖章）</w:t>
      </w:r>
    </w:p>
    <w:p w14:paraId="682B5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月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日</w:t>
      </w:r>
    </w:p>
    <w:p w14:paraId="708AC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342FC8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1"/>
          <w:cols w:space="720" w:num="1"/>
          <w:docGrid w:type="lines" w:linePitch="312" w:charSpace="0"/>
        </w:sectPr>
      </w:pPr>
    </w:p>
    <w:p w14:paraId="1383385E">
      <w:pPr>
        <w:pStyle w:val="3"/>
        <w:bidi w:val="0"/>
        <w:rPr>
          <w:rFonts w:hint="eastAsia"/>
          <w:lang w:val="en-US" w:eastAsia="zh-CN"/>
        </w:rPr>
      </w:pPr>
      <w:bookmarkStart w:id="11" w:name="_Toc3777"/>
      <w:r>
        <w:rPr>
          <w:rFonts w:hint="eastAsia"/>
          <w:lang w:val="en-US" w:eastAsia="zh-CN"/>
        </w:rPr>
        <w:t>提升规模奖励申请表</w:t>
      </w:r>
      <w:bookmarkEnd w:id="11"/>
    </w:p>
    <w:tbl>
      <w:tblPr>
        <w:tblStyle w:val="10"/>
        <w:tblW w:w="91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2"/>
        <w:gridCol w:w="1680"/>
        <w:gridCol w:w="613"/>
        <w:gridCol w:w="1087"/>
        <w:gridCol w:w="683"/>
        <w:gridCol w:w="465"/>
        <w:gridCol w:w="490"/>
        <w:gridCol w:w="2090"/>
        <w:gridCol w:w="4"/>
      </w:tblGrid>
      <w:tr w14:paraId="34A34D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51DA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申报单位</w:t>
            </w:r>
          </w:p>
        </w:tc>
        <w:tc>
          <w:tcPr>
            <w:tcW w:w="7112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2AF0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       （加盖公章）</w:t>
            </w:r>
          </w:p>
        </w:tc>
      </w:tr>
      <w:tr w14:paraId="6A4449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2DF0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申报项目名称</w:t>
            </w:r>
          </w:p>
        </w:tc>
        <w:tc>
          <w:tcPr>
            <w:tcW w:w="7112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855B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提升规模奖励/高成长性奖励/增产增效奖励（三选一）</w:t>
            </w:r>
          </w:p>
        </w:tc>
      </w:tr>
      <w:tr w14:paraId="051AAA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84B9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7112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68B9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38A087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92525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7112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C43D2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C16E7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9876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7112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AAD6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B2F30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52FA1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42D4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6520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法定代表人</w:t>
            </w:r>
          </w:p>
          <w:p w14:paraId="3A14516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30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E1FB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7B5FF2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9DBA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员工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人数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E734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A2B6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研发人数</w:t>
            </w:r>
          </w:p>
        </w:tc>
        <w:tc>
          <w:tcPr>
            <w:tcW w:w="30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344E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5A371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0EF44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联系人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38A7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CE8A23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手机</w:t>
            </w:r>
          </w:p>
        </w:tc>
        <w:tc>
          <w:tcPr>
            <w:tcW w:w="30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11330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8E86F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9174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9E19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项目情况（选填）</w:t>
            </w:r>
          </w:p>
        </w:tc>
      </w:tr>
      <w:tr w14:paraId="10AB2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4CCF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提升规模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1284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首次纳统时间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5193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6F31C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纳统行业</w:t>
            </w:r>
          </w:p>
          <w:p w14:paraId="1EEBDD5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DE14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1D1C3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  <w:jc w:val="center"/>
        </w:trPr>
        <w:tc>
          <w:tcPr>
            <w:tcW w:w="20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1870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  <w:t>高成长性</w:t>
            </w:r>
          </w:p>
        </w:tc>
        <w:tc>
          <w:tcPr>
            <w:tcW w:w="50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67CC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2023年度主营业务收入首次突破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F52C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（亿元）</w:t>
            </w:r>
          </w:p>
        </w:tc>
      </w:tr>
      <w:tr w14:paraId="32CA09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20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BDD8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  <w:t>增产增效</w:t>
            </w:r>
          </w:p>
        </w:tc>
        <w:tc>
          <w:tcPr>
            <w:tcW w:w="50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1DD8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2023年度主营业务较上年度新增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36BF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（万元）</w:t>
            </w:r>
          </w:p>
        </w:tc>
      </w:tr>
      <w:tr w14:paraId="5FB97E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917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EDFA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财务情况（万元）</w:t>
            </w:r>
          </w:p>
        </w:tc>
      </w:tr>
      <w:tr w14:paraId="3B5609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C34B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指标名称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65E0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2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CF6F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5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FB95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2024年（预估）</w:t>
            </w:r>
          </w:p>
        </w:tc>
      </w:tr>
      <w:tr w14:paraId="097B20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E9D4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F6F96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9D09B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EF64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6F041E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F964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主营业务收入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E3B3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F2097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F18F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2D46F9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73F9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营业利润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74B8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B327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1B30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3F82C3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54A2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税金总额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C143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869A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4D46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66F96D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154" w:hRule="atLeast"/>
          <w:jc w:val="center"/>
        </w:trPr>
        <w:tc>
          <w:tcPr>
            <w:tcW w:w="91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BAB76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推荐单位：（公章）</w:t>
            </w:r>
          </w:p>
          <w:p w14:paraId="4C38833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3657DE7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20E0110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66B1CD2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时间：  年  月  日</w:t>
            </w:r>
          </w:p>
        </w:tc>
      </w:tr>
    </w:tbl>
    <w:p w14:paraId="0B4CA82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326CC8C1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PCB工具软件补助申请表</w:t>
      </w:r>
    </w:p>
    <w:tbl>
      <w:tblPr>
        <w:tblStyle w:val="10"/>
        <w:tblW w:w="91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2"/>
        <w:gridCol w:w="1680"/>
        <w:gridCol w:w="613"/>
        <w:gridCol w:w="1770"/>
        <w:gridCol w:w="465"/>
        <w:gridCol w:w="2580"/>
        <w:gridCol w:w="4"/>
      </w:tblGrid>
      <w:tr w14:paraId="2B6FB9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798A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申报单位</w:t>
            </w:r>
          </w:p>
        </w:tc>
        <w:tc>
          <w:tcPr>
            <w:tcW w:w="711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CF07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       （加盖公章）</w:t>
            </w:r>
          </w:p>
        </w:tc>
      </w:tr>
      <w:tr w14:paraId="3F022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CD96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申报项目名称</w:t>
            </w:r>
          </w:p>
        </w:tc>
        <w:tc>
          <w:tcPr>
            <w:tcW w:w="711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C2C5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 w14:paraId="60D200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51708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711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3A1E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B6678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76CA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711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8561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1BE47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F81F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711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F7E1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D2F0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E37B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2615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404F0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法定代表人</w:t>
            </w:r>
          </w:p>
          <w:p w14:paraId="3DCA697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F018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1FC0B4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0EF9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员工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人数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382A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E114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研发人数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0144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875AC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6F298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联系人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CB41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B2E37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手机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9EB9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5CD0D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9174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0C35C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项目情况（选填）</w:t>
            </w:r>
          </w:p>
        </w:tc>
      </w:tr>
      <w:tr w14:paraId="7BD9E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exact"/>
          <w:jc w:val="center"/>
        </w:trPr>
        <w:tc>
          <w:tcPr>
            <w:tcW w:w="20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1F18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PCB工具软件购买金额</w:t>
            </w:r>
          </w:p>
        </w:tc>
        <w:tc>
          <w:tcPr>
            <w:tcW w:w="711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0762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4BE76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917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D133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财务情况（万元）</w:t>
            </w:r>
          </w:p>
        </w:tc>
      </w:tr>
      <w:tr w14:paraId="247EFF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63B2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指标名称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816A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4CC6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9BBAD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2024年（预估）</w:t>
            </w:r>
          </w:p>
        </w:tc>
      </w:tr>
      <w:tr w14:paraId="3D836C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14A7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A1D4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0E4F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2918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15179D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5CB7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主营业务收入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1730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C76C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3C290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60EA3F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9047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营业利润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F112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1584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EB5E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4DC6C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43A5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税金总额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5441A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C297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C975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0FA0D1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154" w:hRule="atLeast"/>
          <w:jc w:val="center"/>
        </w:trPr>
        <w:tc>
          <w:tcPr>
            <w:tcW w:w="9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498CA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推荐单位：（公章）</w:t>
            </w:r>
          </w:p>
          <w:p w14:paraId="7A9C17F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39D823C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4B30C45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6B41001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时间：  年  月  日</w:t>
            </w:r>
          </w:p>
        </w:tc>
      </w:tr>
    </w:tbl>
    <w:p w14:paraId="4261FD6B">
      <w:pPr>
        <w:pStyle w:val="2"/>
        <w:rPr>
          <w:rFonts w:hint="eastAsia" w:ascii="仿宋_GB2312" w:hAnsi="仿宋_GB2312"/>
          <w:spacing w:val="-6"/>
          <w:kern w:val="2"/>
          <w:sz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6DDD3C20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IP设计工具费用补助申请表</w:t>
      </w:r>
    </w:p>
    <w:tbl>
      <w:tblPr>
        <w:tblStyle w:val="10"/>
        <w:tblW w:w="91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2"/>
        <w:gridCol w:w="1680"/>
        <w:gridCol w:w="613"/>
        <w:gridCol w:w="1770"/>
        <w:gridCol w:w="465"/>
        <w:gridCol w:w="2580"/>
        <w:gridCol w:w="4"/>
      </w:tblGrid>
      <w:tr w14:paraId="6A48B2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2FF8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申报单位</w:t>
            </w:r>
          </w:p>
        </w:tc>
        <w:tc>
          <w:tcPr>
            <w:tcW w:w="711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C4A43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       （加盖公章）</w:t>
            </w:r>
          </w:p>
        </w:tc>
      </w:tr>
      <w:tr w14:paraId="33B414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DF399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申报项目名称</w:t>
            </w:r>
          </w:p>
        </w:tc>
        <w:tc>
          <w:tcPr>
            <w:tcW w:w="711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0578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 w14:paraId="47F57A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6556F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711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41B7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7B1BCB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BC05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711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6CB4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710A79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F318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711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9869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155044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FAA0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C4CD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2565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法定代表人</w:t>
            </w:r>
          </w:p>
          <w:p w14:paraId="406E56D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AB3CC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4510D1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57BD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员工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人数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9ED5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BF8E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研发人数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17DA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CA9D7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B24652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联系人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30B6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818036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手机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E39B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56C4E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9174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B4B4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项目情况（选填）</w:t>
            </w:r>
          </w:p>
        </w:tc>
      </w:tr>
      <w:tr w14:paraId="5815B0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exact"/>
          <w:jc w:val="center"/>
        </w:trPr>
        <w:tc>
          <w:tcPr>
            <w:tcW w:w="20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CF50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IP设计工具购买金额</w:t>
            </w:r>
          </w:p>
        </w:tc>
        <w:tc>
          <w:tcPr>
            <w:tcW w:w="711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7800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869DD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917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0CF6C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财务情况（万元）</w:t>
            </w:r>
          </w:p>
        </w:tc>
      </w:tr>
      <w:tr w14:paraId="6BCB80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DF91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指标名称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22E9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40CA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31FF4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2024年（预估）</w:t>
            </w:r>
          </w:p>
        </w:tc>
      </w:tr>
      <w:tr w14:paraId="7F4366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3F34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0C65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C36BB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3DFF2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15263B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B1C9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主营业务收入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3CBA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84FA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7D64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33D2E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D4C1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营业利润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3918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87876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6465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3FA22F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3809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税金总额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5AB6A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EAE4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BA2A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0D8A62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154" w:hRule="atLeast"/>
          <w:jc w:val="center"/>
        </w:trPr>
        <w:tc>
          <w:tcPr>
            <w:tcW w:w="9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9E377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推荐单位：（公章）</w:t>
            </w:r>
          </w:p>
          <w:p w14:paraId="05EDF43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314E8C6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67CC8F6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3DF96EB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时间：  年  月  日</w:t>
            </w:r>
          </w:p>
        </w:tc>
      </w:tr>
    </w:tbl>
    <w:p w14:paraId="63329F4B">
      <w:pPr>
        <w:pStyle w:val="2"/>
        <w:rPr>
          <w:rFonts w:hint="default"/>
          <w:lang w:val="en-US" w:eastAsia="zh-CN"/>
        </w:rPr>
      </w:pPr>
    </w:p>
    <w:p w14:paraId="226F2567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首流片费用补助申请表</w:t>
      </w:r>
    </w:p>
    <w:tbl>
      <w:tblPr>
        <w:tblStyle w:val="10"/>
        <w:tblW w:w="9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2"/>
        <w:gridCol w:w="1680"/>
        <w:gridCol w:w="613"/>
        <w:gridCol w:w="1770"/>
        <w:gridCol w:w="465"/>
        <w:gridCol w:w="2580"/>
        <w:gridCol w:w="4"/>
      </w:tblGrid>
      <w:tr w14:paraId="456EEB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FB0C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申报单位</w:t>
            </w: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7F39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       （加盖公章）</w:t>
            </w:r>
          </w:p>
        </w:tc>
      </w:tr>
      <w:tr w14:paraId="15EF21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F699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申报项目名称</w:t>
            </w: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BE4ED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 w14:paraId="203E29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25AAE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FA9D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7E7267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FF58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8375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12953B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F190B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88C6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1CE77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5349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2D5F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EBCB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法定代表人</w:t>
            </w:r>
          </w:p>
          <w:p w14:paraId="0EBB17F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304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37A1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52934D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5038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员工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人数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2C37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9331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研发人数</w:t>
            </w:r>
          </w:p>
        </w:tc>
        <w:tc>
          <w:tcPr>
            <w:tcW w:w="304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BD40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5A1C1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E2F41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联系人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0D458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D14125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手机</w:t>
            </w:r>
          </w:p>
        </w:tc>
        <w:tc>
          <w:tcPr>
            <w:tcW w:w="304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EA7A7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5D7D6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9174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700C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项目情况（选填）</w:t>
            </w:r>
          </w:p>
        </w:tc>
      </w:tr>
      <w:tr w14:paraId="3D0962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4AEC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研发芯片产品名称</w:t>
            </w: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5082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7038D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B2D1D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产品（项目）</w:t>
            </w:r>
          </w:p>
          <w:p w14:paraId="2DB99A7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简介</w:t>
            </w:r>
          </w:p>
          <w:p w14:paraId="27F89EF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(500字以内）</w:t>
            </w: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5E02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863D5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DE0B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流片发生时间</w:t>
            </w: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B8BA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16FAA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FB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多项目晶圆试流片加工费</w:t>
            </w:r>
          </w:p>
          <w:p w14:paraId="7314B4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（万元） </w:t>
            </w:r>
          </w:p>
          <w:p w14:paraId="14AFCDE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ECA5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DBF6D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5D1C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芯片工程片</w:t>
            </w:r>
          </w:p>
          <w:p w14:paraId="3FADCB6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加工费</w:t>
            </w:r>
          </w:p>
          <w:p w14:paraId="180C500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（含光刻板费）</w:t>
            </w: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63D7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F9EAF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9174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C8C7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财务情况（万元）</w:t>
            </w:r>
          </w:p>
        </w:tc>
      </w:tr>
      <w:tr w14:paraId="51A85B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9A88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指标名称</w:t>
            </w:r>
          </w:p>
        </w:tc>
        <w:tc>
          <w:tcPr>
            <w:tcW w:w="229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71EC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A683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863C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2024年（预估）</w:t>
            </w:r>
          </w:p>
        </w:tc>
      </w:tr>
      <w:tr w14:paraId="6CDC06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DCAC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29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772C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4A8B2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5D8E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082AFF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5F50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主营业务收入</w:t>
            </w:r>
          </w:p>
        </w:tc>
        <w:tc>
          <w:tcPr>
            <w:tcW w:w="229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82D5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BFAA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08DB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DFDD8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6A44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营业利润</w:t>
            </w:r>
          </w:p>
        </w:tc>
        <w:tc>
          <w:tcPr>
            <w:tcW w:w="229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DEB2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F976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0451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06810E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DE2C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税金总额</w:t>
            </w:r>
          </w:p>
        </w:tc>
        <w:tc>
          <w:tcPr>
            <w:tcW w:w="229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56D0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BA2E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91FE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0288AA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754" w:hRule="atLeast"/>
          <w:jc w:val="center"/>
        </w:trPr>
        <w:tc>
          <w:tcPr>
            <w:tcW w:w="9170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B142C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推荐单位：（公章）</w:t>
            </w:r>
          </w:p>
          <w:p w14:paraId="0DB7CAE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2EEBFFB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5166649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53CF2A5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时间：  年  月  日</w:t>
            </w:r>
          </w:p>
        </w:tc>
      </w:tr>
    </w:tbl>
    <w:p w14:paraId="603FE0BB">
      <w:pPr>
        <w:pStyle w:val="2"/>
        <w:rPr>
          <w:rFonts w:hint="default"/>
          <w:lang w:val="en-US" w:eastAsia="zh-CN"/>
        </w:rPr>
      </w:pPr>
    </w:p>
    <w:p w14:paraId="0905795E"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C5C2DD9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公共服务平台建设补助申请表</w:t>
      </w:r>
    </w:p>
    <w:tbl>
      <w:tblPr>
        <w:tblStyle w:val="10"/>
        <w:tblW w:w="9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2"/>
        <w:gridCol w:w="778"/>
        <w:gridCol w:w="765"/>
        <w:gridCol w:w="137"/>
        <w:gridCol w:w="763"/>
        <w:gridCol w:w="495"/>
        <w:gridCol w:w="1125"/>
        <w:gridCol w:w="240"/>
        <w:gridCol w:w="1155"/>
        <w:gridCol w:w="1650"/>
        <w:gridCol w:w="4"/>
      </w:tblGrid>
      <w:tr w14:paraId="259B52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A943B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申报单位</w:t>
            </w:r>
          </w:p>
        </w:tc>
        <w:tc>
          <w:tcPr>
            <w:tcW w:w="7112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7676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       （加盖公章）</w:t>
            </w:r>
          </w:p>
        </w:tc>
      </w:tr>
      <w:tr w14:paraId="6FE1A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F061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申报项目名称</w:t>
            </w:r>
          </w:p>
        </w:tc>
        <w:tc>
          <w:tcPr>
            <w:tcW w:w="7112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4601C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 w14:paraId="76EABA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D7E3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7112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86A9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5459BF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54BB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7112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6A79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459365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BA56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7112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21FCC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19FECE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28F7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9DC8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D8A3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法定代表人</w:t>
            </w:r>
          </w:p>
          <w:p w14:paraId="12D7483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304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D2600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527B5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31EB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员工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人数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2CCE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E3801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研发人数</w:t>
            </w:r>
          </w:p>
        </w:tc>
        <w:tc>
          <w:tcPr>
            <w:tcW w:w="304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580F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947C5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C8AFA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联系人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7B84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B46C1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手机</w:t>
            </w:r>
          </w:p>
        </w:tc>
        <w:tc>
          <w:tcPr>
            <w:tcW w:w="304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5EFB9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BB719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9174" w:type="dxa"/>
            <w:gridSpan w:val="11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EE04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项目情况（选填）</w:t>
            </w:r>
          </w:p>
        </w:tc>
      </w:tr>
      <w:tr w14:paraId="7DFA6D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E63D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8"/>
                <w:szCs w:val="28"/>
                <w:lang w:val="en-US" w:eastAsia="zh-CN"/>
              </w:rPr>
              <w:t>平台名称</w:t>
            </w:r>
          </w:p>
        </w:tc>
        <w:tc>
          <w:tcPr>
            <w:tcW w:w="7112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50DC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7E672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5E42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简介</w:t>
            </w:r>
          </w:p>
          <w:p w14:paraId="76B440E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(500字以内）</w:t>
            </w:r>
          </w:p>
        </w:tc>
        <w:tc>
          <w:tcPr>
            <w:tcW w:w="7112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DB79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DB86D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A01B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2023年度服务企业数量</w:t>
            </w:r>
          </w:p>
        </w:tc>
        <w:tc>
          <w:tcPr>
            <w:tcW w:w="2443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F5EB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06CF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  <w:t>平台固定产所面积</w:t>
            </w:r>
          </w:p>
        </w:tc>
        <w:tc>
          <w:tcPr>
            <w:tcW w:w="280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EBF0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86AC8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26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年度平台新增与提供公共服务相关软硬件设备的投资额</w:t>
            </w:r>
          </w:p>
        </w:tc>
        <w:tc>
          <w:tcPr>
            <w:tcW w:w="7112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F25A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225B4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6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8CC7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投资额金额最大前三笔</w:t>
            </w:r>
          </w:p>
        </w:tc>
        <w:tc>
          <w:tcPr>
            <w:tcW w:w="778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FB03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  <w:t>金额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4F46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8C5D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  <w:t>开票时间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3E77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6487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  <w:t>购置内容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8C046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2D07B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6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BB5C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8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023C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  <w:t>金额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7E70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E91EB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  <w:t>开票时间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C8B2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7912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  <w:t>购置内容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CA39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AEA55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6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612A5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8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5977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  <w:t>金额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3125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DA57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  <w:t>开票时间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9B5B6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4DB7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  <w:t>购置内容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B496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0677E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9174" w:type="dxa"/>
            <w:gridSpan w:val="11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E16E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财务情况（万元）</w:t>
            </w:r>
          </w:p>
        </w:tc>
      </w:tr>
      <w:tr w14:paraId="71CEEF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C300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指标名称</w:t>
            </w:r>
          </w:p>
        </w:tc>
        <w:tc>
          <w:tcPr>
            <w:tcW w:w="2443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EF13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A511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80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6388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2024年（预估）</w:t>
            </w:r>
          </w:p>
        </w:tc>
      </w:tr>
      <w:tr w14:paraId="0765F8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8E38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443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C73B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01B3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859D7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46428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402E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主营业务收入</w:t>
            </w:r>
          </w:p>
        </w:tc>
        <w:tc>
          <w:tcPr>
            <w:tcW w:w="2443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8E39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8A4D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E971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1978E4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5CB73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营业利润</w:t>
            </w:r>
          </w:p>
        </w:tc>
        <w:tc>
          <w:tcPr>
            <w:tcW w:w="2443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A487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0356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3D43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6AF51C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EFDC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税金总额</w:t>
            </w:r>
          </w:p>
        </w:tc>
        <w:tc>
          <w:tcPr>
            <w:tcW w:w="2443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24B1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4B31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5B6A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17F57D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754" w:hRule="atLeast"/>
          <w:jc w:val="center"/>
        </w:trPr>
        <w:tc>
          <w:tcPr>
            <w:tcW w:w="9170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5C45D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推荐单位：（公章）</w:t>
            </w:r>
          </w:p>
          <w:p w14:paraId="327029A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7271508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4EEFCCB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16695AA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时间：  年  月  日</w:t>
            </w:r>
          </w:p>
        </w:tc>
      </w:tr>
    </w:tbl>
    <w:p w14:paraId="03A26EDE">
      <w:pPr>
        <w:pStyle w:val="2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2AD5035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企业技术创新奖励申请表</w:t>
      </w:r>
    </w:p>
    <w:tbl>
      <w:tblPr>
        <w:tblStyle w:val="10"/>
        <w:tblW w:w="91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5"/>
        <w:gridCol w:w="1397"/>
        <w:gridCol w:w="613"/>
        <w:gridCol w:w="1770"/>
        <w:gridCol w:w="465"/>
        <w:gridCol w:w="2580"/>
        <w:gridCol w:w="4"/>
      </w:tblGrid>
      <w:tr w14:paraId="683C62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91E1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申报单位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C029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       （加盖公章）</w:t>
            </w:r>
          </w:p>
        </w:tc>
      </w:tr>
      <w:tr w14:paraId="5E10C5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FA5D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申报项目名称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546F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 w14:paraId="29B583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5853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0F152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535471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A5A5E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106B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7D722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F567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4D3A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F5F1B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8E8D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3856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8C59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法定代表人</w:t>
            </w:r>
          </w:p>
          <w:p w14:paraId="3D9E44F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CC924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576F98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91A4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员工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人数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86FC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A2129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研发人数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44326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B8406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C6F26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联系人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4B5D9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BA158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手机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68F9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9C3D6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9174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8B99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项目情况（选填）</w:t>
            </w:r>
          </w:p>
        </w:tc>
      </w:tr>
      <w:tr w14:paraId="2C370D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13F3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获评企业技术中心等级</w:t>
            </w:r>
          </w:p>
        </w:tc>
        <w:tc>
          <w:tcPr>
            <w:tcW w:w="68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9704A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F0AFD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94A4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获评时间</w:t>
            </w:r>
          </w:p>
        </w:tc>
        <w:tc>
          <w:tcPr>
            <w:tcW w:w="68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BD98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E824C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917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59FE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财务情况（万元）</w:t>
            </w:r>
          </w:p>
        </w:tc>
      </w:tr>
      <w:tr w14:paraId="7CFA93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AAF4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指标名称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0905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403E1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55E6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2024年（预估）</w:t>
            </w:r>
          </w:p>
        </w:tc>
      </w:tr>
      <w:tr w14:paraId="28063A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17A9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A2E0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A92F8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E4721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FDABB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0A3DE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主营业务收入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E4116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32EF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03F6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31F47B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F88E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营业利润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E231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2D3EF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FED7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0FA080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7CF29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税金总额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0103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E6E8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BBFE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6B6E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154" w:hRule="atLeast"/>
          <w:jc w:val="center"/>
        </w:trPr>
        <w:tc>
          <w:tcPr>
            <w:tcW w:w="9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89A71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推荐单位：（公章）</w:t>
            </w:r>
          </w:p>
          <w:p w14:paraId="6710A23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11D1296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09B3D7C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18204A9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时间：  年  月  日</w:t>
            </w:r>
          </w:p>
        </w:tc>
      </w:tr>
    </w:tbl>
    <w:p w14:paraId="6C92142E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办公用房租金补助申请表</w:t>
      </w:r>
    </w:p>
    <w:tbl>
      <w:tblPr>
        <w:tblStyle w:val="10"/>
        <w:tblW w:w="91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5"/>
        <w:gridCol w:w="1397"/>
        <w:gridCol w:w="613"/>
        <w:gridCol w:w="1770"/>
        <w:gridCol w:w="465"/>
        <w:gridCol w:w="2580"/>
        <w:gridCol w:w="4"/>
      </w:tblGrid>
      <w:tr w14:paraId="0AC930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5D05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申报单位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6EE70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       （加盖公章）</w:t>
            </w:r>
          </w:p>
        </w:tc>
      </w:tr>
      <w:tr w14:paraId="2FC7ED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5E40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申报项目名称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6C01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 w14:paraId="67F3BE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F9C63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FFCD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4BA594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2C05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D7B2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4BDA13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46F3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B5C6D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5B0B38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EEAD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4BB3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4595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法定代表人</w:t>
            </w:r>
          </w:p>
          <w:p w14:paraId="4CF68C9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5134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E8F95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58C7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员工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人数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6C40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AF7A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研发人数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155B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93468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AD6036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联系人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E897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EFFDD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手机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21C1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70A19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9174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BDAB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项目情况（选填）</w:t>
            </w:r>
          </w:p>
        </w:tc>
      </w:tr>
      <w:tr w14:paraId="51DB7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76ED2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办公用房地址</w:t>
            </w:r>
          </w:p>
        </w:tc>
        <w:tc>
          <w:tcPr>
            <w:tcW w:w="68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0AA9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5F874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CE92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办公用房面积</w:t>
            </w:r>
          </w:p>
        </w:tc>
        <w:tc>
          <w:tcPr>
            <w:tcW w:w="68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49BFA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66098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FAB9E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办公用房承租金额</w:t>
            </w:r>
          </w:p>
        </w:tc>
        <w:tc>
          <w:tcPr>
            <w:tcW w:w="68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BBE1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89A81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917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3870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财务情况（万元）</w:t>
            </w:r>
          </w:p>
        </w:tc>
      </w:tr>
      <w:tr w14:paraId="5E440E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BE67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指标名称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4EBF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28F4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EA7B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2024年（预估）</w:t>
            </w:r>
          </w:p>
        </w:tc>
      </w:tr>
      <w:tr w14:paraId="79B6DE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600B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6613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E9B8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E072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8CC4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002B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主营业务收入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94463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8BF3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D5BF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44B1B0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7869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营业利润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94E5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D87F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0291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7B5F03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22C7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税金总额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977C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3883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EA434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97A49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154" w:hRule="atLeast"/>
          <w:jc w:val="center"/>
        </w:trPr>
        <w:tc>
          <w:tcPr>
            <w:tcW w:w="9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CE9FE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推荐单位：（公章）</w:t>
            </w:r>
          </w:p>
          <w:p w14:paraId="4789BD8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690AEF0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00E9596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7DCD1A8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时间：  年  月  日</w:t>
            </w:r>
          </w:p>
        </w:tc>
      </w:tr>
    </w:tbl>
    <w:p w14:paraId="42E7C51C">
      <w:pPr>
        <w:pStyle w:val="2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3424C53">
      <w:pPr>
        <w:pStyle w:val="3"/>
        <w:bidi w:val="0"/>
        <w:rPr>
          <w:rFonts w:hint="eastAsia"/>
          <w:lang w:val="en-US" w:eastAsia="zh-CN"/>
        </w:rPr>
      </w:pPr>
      <w:bookmarkStart w:id="12" w:name="_Toc6462"/>
      <w:r>
        <w:rPr>
          <w:rFonts w:hint="eastAsia"/>
          <w:lang w:val="en-US" w:eastAsia="zh-CN"/>
        </w:rPr>
        <w:t>专职技术服务人员基本情况表</w:t>
      </w:r>
      <w:bookmarkEnd w:id="12"/>
    </w:p>
    <w:tbl>
      <w:tblPr>
        <w:tblStyle w:val="10"/>
        <w:tblW w:w="0" w:type="auto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56"/>
        <w:gridCol w:w="656"/>
        <w:gridCol w:w="1963"/>
        <w:gridCol w:w="3006"/>
        <w:gridCol w:w="1294"/>
        <w:gridCol w:w="1575"/>
        <w:gridCol w:w="1893"/>
        <w:gridCol w:w="1819"/>
      </w:tblGrid>
      <w:tr w14:paraId="1FAFF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77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19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29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C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66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毕业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院校及专业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3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8B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任职岗位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C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劳动合同</w:t>
            </w:r>
          </w:p>
          <w:p w14:paraId="321BF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有效期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37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社保缴交</w:t>
            </w:r>
          </w:p>
          <w:p w14:paraId="2ADE5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起始日期</w:t>
            </w:r>
          </w:p>
        </w:tc>
      </w:tr>
      <w:tr w14:paraId="53165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3F22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B8393">
            <w:pPr>
              <w:widowControl/>
              <w:jc w:val="center"/>
              <w:rPr>
                <w:rFonts w:hint="default" w:ascii="宋体" w:hAnsi="宋体" w:cs="仿宋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EA01A">
            <w:pPr>
              <w:widowControl/>
              <w:jc w:val="center"/>
              <w:rPr>
                <w:rFonts w:hint="default" w:ascii="宋体" w:hAnsi="宋体" w:cs="仿宋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669CF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0843A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A8262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CE705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D5437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D5564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</w:tr>
      <w:tr w14:paraId="6F0AB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3358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0D8C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A304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34416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0A881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0E826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71871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58F27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87C2F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</w:tr>
      <w:tr w14:paraId="1387B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2FF8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4370D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FD4D8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E38A5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0243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BDB5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F18D2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0D6CB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0D4C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</w:tr>
      <w:tr w14:paraId="0B2B7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0183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4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2C20B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0DFEE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76639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0F883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A151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9D31B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1A27C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DCBC6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</w:tr>
      <w:tr w14:paraId="60C4B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BA6F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5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B61F8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A85E1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94B51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59BC5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93B8A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6C00D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A92F8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B0BC8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</w:tr>
      <w:tr w14:paraId="76BB4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DF39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6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957E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1F878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C0288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4101E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4788B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75FC3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F491E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46886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</w:tr>
      <w:tr w14:paraId="59D8F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3A42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7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C94FF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B7AE6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47BEC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18C1C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81D1F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6854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72DA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11E6F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</w:tr>
      <w:tr w14:paraId="2C0EA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0097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8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34B9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B4224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F22F0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5DAD9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9E17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F910B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59274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BF1B5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</w:tr>
      <w:tr w14:paraId="25A0A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989F6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仿宋"/>
                <w:b w:val="0"/>
                <w:bCs w:val="0"/>
                <w:kern w:val="0"/>
                <w:szCs w:val="21"/>
                <w:lang w:val="en-US" w:eastAsia="zh-CN"/>
              </w:rPr>
              <w:t>行数不足可自行增加</w:t>
            </w:r>
          </w:p>
        </w:tc>
      </w:tr>
    </w:tbl>
    <w:p w14:paraId="70364230">
      <w:pPr>
        <w:keepNext w:val="0"/>
        <w:keepLines w:val="0"/>
        <w:pageBreakBefore w:val="0"/>
        <w:widowControl w:val="0"/>
        <w:tabs>
          <w:tab w:val="left" w:pos="-2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</w:pPr>
    </w:p>
    <w:p w14:paraId="63DE8F16">
      <w:pPr>
        <w:pStyle w:val="3"/>
        <w:bidi w:val="0"/>
        <w:rPr>
          <w:rFonts w:hint="eastAsia"/>
          <w:lang w:val="en-US" w:eastAsia="zh-CN"/>
        </w:rPr>
        <w:sectPr>
          <w:footerReference r:id="rId6" w:type="default"/>
          <w:footerReference r:id="rId7" w:type="even"/>
          <w:pgSz w:w="16838" w:h="11906" w:orient="landscape"/>
          <w:pgMar w:top="1559" w:right="1701" w:bottom="1480" w:left="1298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591" w:charSpace="4179"/>
        </w:sectPr>
      </w:pPr>
    </w:p>
    <w:p w14:paraId="25310D6E">
      <w:pPr>
        <w:pStyle w:val="3"/>
        <w:bidi w:val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2"/>
          <w:szCs w:val="44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服务企业列表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934"/>
        <w:gridCol w:w="2806"/>
        <w:gridCol w:w="2767"/>
        <w:gridCol w:w="2336"/>
        <w:gridCol w:w="2312"/>
      </w:tblGrid>
      <w:tr w14:paraId="564F4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85" w:type="dxa"/>
            <w:noWrap w:val="0"/>
            <w:vAlign w:val="center"/>
          </w:tcPr>
          <w:p w14:paraId="6FFA4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34" w:type="dxa"/>
            <w:noWrap w:val="0"/>
            <w:vAlign w:val="center"/>
          </w:tcPr>
          <w:p w14:paraId="70E0D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服务项目</w:t>
            </w:r>
          </w:p>
        </w:tc>
        <w:tc>
          <w:tcPr>
            <w:tcW w:w="2806" w:type="dxa"/>
            <w:noWrap w:val="0"/>
            <w:vAlign w:val="center"/>
          </w:tcPr>
          <w:p w14:paraId="32740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被服务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767" w:type="dxa"/>
            <w:noWrap w:val="0"/>
            <w:vAlign w:val="center"/>
          </w:tcPr>
          <w:p w14:paraId="29592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合同签订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2336" w:type="dxa"/>
            <w:noWrap w:val="0"/>
            <w:vAlign w:val="center"/>
          </w:tcPr>
          <w:p w14:paraId="65C49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发票编号</w:t>
            </w:r>
          </w:p>
        </w:tc>
        <w:tc>
          <w:tcPr>
            <w:tcW w:w="2312" w:type="dxa"/>
            <w:noWrap w:val="0"/>
            <w:vAlign w:val="center"/>
          </w:tcPr>
          <w:p w14:paraId="382F6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合同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金额</w:t>
            </w:r>
          </w:p>
          <w:p w14:paraId="2F702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（万元）</w:t>
            </w:r>
          </w:p>
        </w:tc>
      </w:tr>
      <w:tr w14:paraId="3E38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85" w:type="dxa"/>
            <w:noWrap w:val="0"/>
            <w:vAlign w:val="center"/>
          </w:tcPr>
          <w:p w14:paraId="1AC5A1E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1</w:t>
            </w:r>
          </w:p>
        </w:tc>
        <w:tc>
          <w:tcPr>
            <w:tcW w:w="2934" w:type="dxa"/>
            <w:noWrap w:val="0"/>
            <w:vAlign w:val="center"/>
          </w:tcPr>
          <w:p w14:paraId="578C3CBF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7C9E4FEE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 w14:paraId="122144AC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336" w:type="dxa"/>
            <w:noWrap w:val="0"/>
            <w:vAlign w:val="center"/>
          </w:tcPr>
          <w:p w14:paraId="2C82D783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312" w:type="dxa"/>
            <w:noWrap w:val="0"/>
            <w:vAlign w:val="center"/>
          </w:tcPr>
          <w:p w14:paraId="4C387E13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</w:tr>
      <w:tr w14:paraId="13D72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85" w:type="dxa"/>
            <w:noWrap w:val="0"/>
            <w:vAlign w:val="center"/>
          </w:tcPr>
          <w:p w14:paraId="614EB65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2</w:t>
            </w:r>
          </w:p>
        </w:tc>
        <w:tc>
          <w:tcPr>
            <w:tcW w:w="2934" w:type="dxa"/>
            <w:noWrap w:val="0"/>
            <w:vAlign w:val="center"/>
          </w:tcPr>
          <w:p w14:paraId="70A0CC13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42A01006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 w14:paraId="0A203293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336" w:type="dxa"/>
            <w:noWrap w:val="0"/>
            <w:vAlign w:val="center"/>
          </w:tcPr>
          <w:p w14:paraId="25B42D57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312" w:type="dxa"/>
            <w:noWrap w:val="0"/>
            <w:vAlign w:val="center"/>
          </w:tcPr>
          <w:p w14:paraId="30F97781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</w:tr>
      <w:tr w14:paraId="49D4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85" w:type="dxa"/>
            <w:noWrap w:val="0"/>
            <w:vAlign w:val="center"/>
          </w:tcPr>
          <w:p w14:paraId="4F8E2DE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934" w:type="dxa"/>
            <w:noWrap w:val="0"/>
            <w:vAlign w:val="center"/>
          </w:tcPr>
          <w:p w14:paraId="6FD1609E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5B6B34FE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 w14:paraId="7B1D4239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336" w:type="dxa"/>
            <w:noWrap w:val="0"/>
            <w:vAlign w:val="center"/>
          </w:tcPr>
          <w:p w14:paraId="196243BE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312" w:type="dxa"/>
            <w:noWrap w:val="0"/>
            <w:vAlign w:val="center"/>
          </w:tcPr>
          <w:p w14:paraId="12A9DE22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</w:tr>
      <w:tr w14:paraId="73C4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noWrap w:val="0"/>
            <w:vAlign w:val="center"/>
          </w:tcPr>
          <w:p w14:paraId="0061719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934" w:type="dxa"/>
            <w:noWrap w:val="0"/>
            <w:vAlign w:val="center"/>
          </w:tcPr>
          <w:p w14:paraId="52BF6085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5ABE7F1F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 w14:paraId="13DB589E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336" w:type="dxa"/>
            <w:noWrap w:val="0"/>
            <w:vAlign w:val="center"/>
          </w:tcPr>
          <w:p w14:paraId="3FCFEA5C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312" w:type="dxa"/>
            <w:noWrap w:val="0"/>
            <w:vAlign w:val="center"/>
          </w:tcPr>
          <w:p w14:paraId="24BB2822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</w:tr>
      <w:tr w14:paraId="201A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85" w:type="dxa"/>
            <w:noWrap w:val="0"/>
            <w:vAlign w:val="center"/>
          </w:tcPr>
          <w:p w14:paraId="54D8E1B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934" w:type="dxa"/>
            <w:noWrap w:val="0"/>
            <w:vAlign w:val="center"/>
          </w:tcPr>
          <w:p w14:paraId="7DBF573C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0F47A6DD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 w14:paraId="4E3890D2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336" w:type="dxa"/>
            <w:noWrap w:val="0"/>
            <w:vAlign w:val="center"/>
          </w:tcPr>
          <w:p w14:paraId="107A79C7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312" w:type="dxa"/>
            <w:noWrap w:val="0"/>
            <w:vAlign w:val="center"/>
          </w:tcPr>
          <w:p w14:paraId="129D87B2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</w:tr>
      <w:tr w14:paraId="112FD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85" w:type="dxa"/>
            <w:noWrap w:val="0"/>
            <w:vAlign w:val="center"/>
          </w:tcPr>
          <w:p w14:paraId="5AA564E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934" w:type="dxa"/>
            <w:noWrap w:val="0"/>
            <w:vAlign w:val="center"/>
          </w:tcPr>
          <w:p w14:paraId="459701D4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77AB8DF6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 w14:paraId="327AE4B3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336" w:type="dxa"/>
            <w:noWrap w:val="0"/>
            <w:vAlign w:val="center"/>
          </w:tcPr>
          <w:p w14:paraId="3F35EE7B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312" w:type="dxa"/>
            <w:noWrap w:val="0"/>
            <w:vAlign w:val="center"/>
          </w:tcPr>
          <w:p w14:paraId="6A46C428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</w:tr>
      <w:tr w14:paraId="4F11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040" w:type="dxa"/>
            <w:gridSpan w:val="6"/>
            <w:noWrap w:val="0"/>
            <w:vAlign w:val="center"/>
          </w:tcPr>
          <w:p w14:paraId="191220EF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仿宋"/>
                <w:b w:val="0"/>
                <w:bCs w:val="0"/>
                <w:kern w:val="0"/>
                <w:szCs w:val="21"/>
                <w:lang w:val="en-US" w:eastAsia="zh-CN"/>
              </w:rPr>
              <w:t>行数不足可自行增加</w:t>
            </w:r>
          </w:p>
        </w:tc>
      </w:tr>
      <w:tr w14:paraId="2A3EE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728" w:type="dxa"/>
            <w:gridSpan w:val="5"/>
            <w:noWrap w:val="0"/>
            <w:vAlign w:val="center"/>
          </w:tcPr>
          <w:p w14:paraId="0E5A4775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Cs w:val="21"/>
                <w:lang w:val="en-US" w:eastAsia="zh-CN"/>
              </w:rPr>
              <w:t>合同金额</w:t>
            </w:r>
            <w:r>
              <w:rPr>
                <w:rFonts w:hint="eastAsia" w:ascii="宋体" w:hAnsi="宋体" w:cs="仿宋"/>
                <w:b/>
                <w:bCs/>
                <w:kern w:val="0"/>
                <w:szCs w:val="21"/>
              </w:rPr>
              <w:t>合计（万元）</w:t>
            </w:r>
          </w:p>
        </w:tc>
        <w:tc>
          <w:tcPr>
            <w:tcW w:w="2312" w:type="dxa"/>
            <w:noWrap w:val="0"/>
            <w:vAlign w:val="center"/>
          </w:tcPr>
          <w:p w14:paraId="68C4273D">
            <w:pPr>
              <w:widowControl/>
              <w:jc w:val="center"/>
              <w:rPr>
                <w:rFonts w:hint="eastAsia" w:ascii="宋体" w:hAnsi="宋体" w:cs="仿宋"/>
                <w:b w:val="0"/>
                <w:bCs w:val="0"/>
                <w:kern w:val="0"/>
                <w:szCs w:val="21"/>
              </w:rPr>
            </w:pPr>
          </w:p>
        </w:tc>
      </w:tr>
    </w:tbl>
    <w:p w14:paraId="26C13AC3"/>
    <w:p w14:paraId="1F132722">
      <w:pPr>
        <w:pStyle w:val="2"/>
        <w:sectPr>
          <w:footerReference r:id="rId8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2"/>
          <w:cols w:space="720" w:num="1"/>
          <w:docGrid w:type="lines" w:linePitch="312" w:charSpace="0"/>
        </w:sectPr>
      </w:pPr>
    </w:p>
    <w:p w14:paraId="2E2A4C37">
      <w:pPr>
        <w:snapToGrid w:val="0"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鼓楼区集成电路</w:t>
      </w:r>
      <w:bookmarkStart w:id="13" w:name="_GoBack"/>
      <w:bookmarkEnd w:id="1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产业发展专项汇总表</w:t>
      </w:r>
    </w:p>
    <w:p w14:paraId="3AA3A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57" w:afterLines="60" w:line="600" w:lineRule="atLeast"/>
        <w:ind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主管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工信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部门：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</w:rPr>
        <w:t xml:space="preserve">                     （盖章） </w:t>
      </w:r>
    </w:p>
    <w:tbl>
      <w:tblPr>
        <w:tblStyle w:val="10"/>
        <w:tblW w:w="15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840"/>
        <w:gridCol w:w="5775"/>
        <w:gridCol w:w="1386"/>
        <w:gridCol w:w="2250"/>
        <w:gridCol w:w="1578"/>
      </w:tblGrid>
      <w:tr w14:paraId="75CC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53" w:type="dxa"/>
            <w:noWrap w:val="0"/>
            <w:vAlign w:val="center"/>
          </w:tcPr>
          <w:p w14:paraId="1ACD2A78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序号</w:t>
            </w:r>
          </w:p>
        </w:tc>
        <w:tc>
          <w:tcPr>
            <w:tcW w:w="3840" w:type="dxa"/>
            <w:noWrap w:val="0"/>
            <w:vAlign w:val="center"/>
          </w:tcPr>
          <w:p w14:paraId="7B9288F6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申报单位</w:t>
            </w:r>
          </w:p>
        </w:tc>
        <w:tc>
          <w:tcPr>
            <w:tcW w:w="5775" w:type="dxa"/>
            <w:noWrap w:val="0"/>
            <w:vAlign w:val="center"/>
          </w:tcPr>
          <w:p w14:paraId="74494C1F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position w:val="6"/>
                <w:sz w:val="30"/>
                <w:szCs w:val="30"/>
                <w:lang w:val="en-US" w:eastAsia="zh-CN"/>
              </w:rPr>
              <w:t>报送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项目</w:t>
            </w:r>
          </w:p>
        </w:tc>
        <w:tc>
          <w:tcPr>
            <w:tcW w:w="1386" w:type="dxa"/>
            <w:noWrap w:val="0"/>
            <w:vAlign w:val="center"/>
          </w:tcPr>
          <w:p w14:paraId="48033E9E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联系人</w:t>
            </w:r>
          </w:p>
        </w:tc>
        <w:tc>
          <w:tcPr>
            <w:tcW w:w="2250" w:type="dxa"/>
            <w:noWrap w:val="0"/>
            <w:vAlign w:val="center"/>
          </w:tcPr>
          <w:p w14:paraId="68E88D5B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联系电话</w:t>
            </w:r>
          </w:p>
        </w:tc>
        <w:tc>
          <w:tcPr>
            <w:tcW w:w="1578" w:type="dxa"/>
            <w:noWrap w:val="0"/>
            <w:vAlign w:val="center"/>
          </w:tcPr>
          <w:p w14:paraId="2E5C77AA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position w:val="6"/>
                <w:sz w:val="30"/>
                <w:szCs w:val="30"/>
                <w:lang w:eastAsia="zh-CN"/>
              </w:rPr>
              <w:t>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position w:val="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position w:val="6"/>
                <w:sz w:val="30"/>
                <w:szCs w:val="30"/>
                <w:lang w:eastAsia="zh-CN"/>
              </w:rPr>
              <w:t>注</w:t>
            </w:r>
          </w:p>
        </w:tc>
      </w:tr>
      <w:tr w14:paraId="08AB7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noWrap w:val="0"/>
            <w:vAlign w:val="center"/>
          </w:tcPr>
          <w:p w14:paraId="212549B5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33480282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203CD86E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4BD43EE0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3C9E5FE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4831E2B3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</w:tr>
      <w:tr w14:paraId="3F1E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53" w:type="dxa"/>
            <w:noWrap w:val="0"/>
            <w:vAlign w:val="center"/>
          </w:tcPr>
          <w:p w14:paraId="0C0F094E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3B2DD912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70EF32B6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49DA4FF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238FF62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088C5E6C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</w:tr>
      <w:tr w14:paraId="4CE8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53" w:type="dxa"/>
            <w:noWrap w:val="0"/>
            <w:vAlign w:val="center"/>
          </w:tcPr>
          <w:p w14:paraId="73E8D4CF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2540C754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65623B05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198535D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8CDEF64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6657B8E9">
            <w:pPr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lang w:val="en-US" w:eastAsia="zh-CN"/>
              </w:rPr>
            </w:pPr>
          </w:p>
        </w:tc>
      </w:tr>
      <w:tr w14:paraId="3AD1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3" w:type="dxa"/>
            <w:noWrap w:val="0"/>
            <w:vAlign w:val="center"/>
          </w:tcPr>
          <w:p w14:paraId="7FAC170A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433D04B4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0824D917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278DB815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7533FD8A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25847E3A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</w:tr>
      <w:tr w14:paraId="3EA5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3" w:type="dxa"/>
            <w:noWrap w:val="0"/>
            <w:vAlign w:val="center"/>
          </w:tcPr>
          <w:p w14:paraId="44F1C40D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00F05CC9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46C2732D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CF6F402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3A74AF6E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6D07E14C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</w:tr>
      <w:tr w14:paraId="3E43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3" w:type="dxa"/>
            <w:noWrap w:val="0"/>
            <w:vAlign w:val="center"/>
          </w:tcPr>
          <w:p w14:paraId="7B84B61D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68E8FF7D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6A9AD130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3C89ABE1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3519BA4E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7EE013C3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</w:tr>
      <w:tr w14:paraId="58DF1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3" w:type="dxa"/>
            <w:noWrap w:val="0"/>
            <w:vAlign w:val="center"/>
          </w:tcPr>
          <w:p w14:paraId="0AD21C03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15916CE8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4E6C2759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1D9E88B0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027B452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31D464AA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</w:tr>
      <w:tr w14:paraId="21FB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3" w:type="dxa"/>
            <w:noWrap w:val="0"/>
            <w:vAlign w:val="center"/>
          </w:tcPr>
          <w:p w14:paraId="62ACE385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390CDD3A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32488FEF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1D7A8C5B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27A68146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4A0306E8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</w:tr>
    </w:tbl>
    <w:p w14:paraId="0CCB6BED"/>
    <w:sectPr>
      <w:footerReference r:id="rId9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B845FF-5B66-4E46-84E1-D5F45AD3D1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97ADE7D-5A7E-4F03-BA5B-D8881D9FD15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E79160F-931C-47D2-94AC-76905840E7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61BD4ED-7B5E-4A99-BA33-D7E2AA3C94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6A6293F-0BE2-413E-B189-9853F7BFF72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6C4CC4E8-F2D7-480D-9942-2FC808C63C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68B79"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A7DF9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EA7DF9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85149">
    <w:pPr>
      <w:pStyle w:val="6"/>
      <w:rPr>
        <w:rFonts w:hint="default" w:ascii="Times New Roman" w:hAnsi="Times New Roman" w:eastAsia="宋体" w:cs="Times New Roman"/>
        <w:sz w:val="28"/>
        <w:szCs w:val="28"/>
        <w:lang w:val="en-US"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B6CF4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7B6CF4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90C1D">
    <w:pPr>
      <w:pStyle w:val="6"/>
      <w:rPr>
        <w:rFonts w:hint="default" w:ascii="Times New Roman" w:hAnsi="Times New Roman" w:cs="Times New Roman"/>
        <w:sz w:val="28"/>
        <w:szCs w:val="28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BE581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4BE581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FC097">
    <w:pPr>
      <w:pStyle w:val="6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DD4DB">
                          <w:pPr>
                            <w:pStyle w:val="6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DDD4DB">
                    <w:pPr>
                      <w:pStyle w:val="6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E21C21">
                          <w:pPr>
                            <w:pStyle w:val="6"/>
                            <w:wordWrap w:val="0"/>
                            <w:ind w:right="11"/>
                            <w:jc w:val="right"/>
                            <w:rPr>
                              <w:rFonts w:hint="default" w:ascii="仿宋_GB2312" w:hAnsi="仿宋_GB2312" w:eastAsia="仿宋_GB2312" w:cs="仿宋_GB2312"/>
                              <w:sz w:val="28"/>
                              <w:szCs w:val="28"/>
                              <w:lang w:val="en" w:eastAsia="zh-CN"/>
                            </w:rPr>
                          </w:pPr>
                          <w:r>
                            <w:rPr>
                              <w:rFonts w:hint="default" w:ascii="仿宋_GB2312" w:hAnsi="仿宋_GB2312" w:cs="仿宋_GB2312"/>
                              <w:sz w:val="28"/>
                              <w:szCs w:val="28"/>
                              <w:lang w:val="en" w:eastAsia="zh-CN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E21C21">
                    <w:pPr>
                      <w:pStyle w:val="6"/>
                      <w:wordWrap w:val="0"/>
                      <w:ind w:right="11"/>
                      <w:jc w:val="right"/>
                      <w:rPr>
                        <w:rFonts w:hint="default" w:ascii="仿宋_GB2312" w:hAnsi="仿宋_GB2312" w:eastAsia="仿宋_GB2312" w:cs="仿宋_GB2312"/>
                        <w:sz w:val="28"/>
                        <w:szCs w:val="28"/>
                        <w:lang w:val="en" w:eastAsia="zh-CN"/>
                      </w:rPr>
                    </w:pPr>
                    <w:r>
                      <w:rPr>
                        <w:rFonts w:hint="default" w:ascii="仿宋_GB2312" w:hAnsi="仿宋_GB2312" w:cs="仿宋_GB2312"/>
                        <w:sz w:val="28"/>
                        <w:szCs w:val="28"/>
                        <w:lang w:val="en" w:eastAsia="zh-CN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2A35F">
    <w:pPr>
      <w:pStyle w:val="6"/>
      <w:ind w:firstLine="280" w:firstLineChars="100"/>
      <w:rPr>
        <w:rFonts w:hint="eastAsia" w:ascii="楷体_GB2312" w:eastAsia="楷体_GB2312"/>
        <w:sz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5B6B0">
    <w:pPr>
      <w:pStyle w:val="6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3456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43456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76913">
                          <w:p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776913">
                    <w:p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E52441">
                          <w:pPr>
                            <w:pStyle w:val="6"/>
                            <w:wordWrap w:val="0"/>
                            <w:ind w:right="11"/>
                            <w:jc w:val="right"/>
                            <w:rPr>
                              <w:rFonts w:hint="default" w:ascii="仿宋_GB2312" w:hAnsi="仿宋_GB2312" w:eastAsia="仿宋_GB2312" w:cs="仿宋_GB2312"/>
                              <w:sz w:val="28"/>
                              <w:szCs w:val="28"/>
                              <w:lang w:val="en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g2+aU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qKZQsdPP76f&#10;fj6cfn0juINArfUzxN1bRIbunekwNsO9x2Xk3VVOxV8wIvBD3uNFXtEFwuOj6WQ6zeHi8A0H4GeP&#10;z63z4b0wikSjoA79S7Kyw8aHPnQIidm0WTdSph5KTdqCXr1+k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Mg2+aU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52441">
                    <w:pPr>
                      <w:pStyle w:val="6"/>
                      <w:wordWrap w:val="0"/>
                      <w:ind w:right="11"/>
                      <w:jc w:val="right"/>
                      <w:rPr>
                        <w:rFonts w:hint="default" w:ascii="仿宋_GB2312" w:hAnsi="仿宋_GB2312" w:eastAsia="仿宋_GB2312" w:cs="仿宋_GB2312"/>
                        <w:sz w:val="28"/>
                        <w:szCs w:val="28"/>
                        <w:lang w:val="en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A11F5">
    <w:pPr>
      <w:pStyle w:val="6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D49EF6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D49EF6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ODc2NzljZjg5NjU3YWZlNDIzM2I5YWYwOWI1NGYifQ=="/>
  </w:docVars>
  <w:rsids>
    <w:rsidRoot w:val="74914151"/>
    <w:rsid w:val="05921FB2"/>
    <w:rsid w:val="13133E9E"/>
    <w:rsid w:val="136C22F8"/>
    <w:rsid w:val="20A75B56"/>
    <w:rsid w:val="2B06107A"/>
    <w:rsid w:val="2DFC0FF9"/>
    <w:rsid w:val="3F3C2C99"/>
    <w:rsid w:val="57834A25"/>
    <w:rsid w:val="58B8027F"/>
    <w:rsid w:val="74000FC0"/>
    <w:rsid w:val="7491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  <w:rPr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 2"/>
    <w:basedOn w:val="5"/>
    <w:next w:val="1"/>
    <w:unhideWhenUsed/>
    <w:qFormat/>
    <w:uiPriority w:val="99"/>
    <w:pPr>
      <w:ind w:firstLine="420"/>
    </w:p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经委正文"/>
    <w:basedOn w:val="1"/>
    <w:qFormat/>
    <w:uiPriority w:val="0"/>
    <w:pPr>
      <w:overflowPunct w:val="0"/>
      <w:topLinePunct/>
      <w:adjustRightInd w:val="0"/>
      <w:ind w:firstLine="200" w:firstLineChars="200"/>
    </w:pPr>
    <w:rPr>
      <w:rFonts w:ascii="仿宋_GB2312" w:hAnsi="宋体" w:cs="宋体"/>
      <w:color w:val="000000"/>
      <w:position w:val="6"/>
      <w:szCs w:val="30"/>
      <w:lang w:val="zh-CN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4538</Words>
  <Characters>4858</Characters>
  <Lines>0</Lines>
  <Paragraphs>0</Paragraphs>
  <TotalTime>23</TotalTime>
  <ScaleCrop>false</ScaleCrop>
  <LinksUpToDate>false</LinksUpToDate>
  <CharactersWithSpaces>5612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2023-09-18T09:45:00Z</dcterms:created>
  <dc:creator>Hhzz</dc:creator>
  <cp:lastModifiedBy>Hhzz</cp:lastModifiedBy>
  <cp:lastPrinted>2024-11-08T01:42:00Z</cp:lastPrinted>
  <dcterms:modified xsi:type="dcterms:W3CDTF">2024-11-08T06:54:02Z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280B982D46C843069FADBFDCB9D344FA_13</vt:lpwstr>
  </property>
</Properties>
</file>