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080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2：</w:t>
      </w:r>
    </w:p>
    <w:p w14:paraId="49724C0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福建省拍卖企业年度核查登记表</w:t>
      </w:r>
    </w:p>
    <w:tbl>
      <w:tblPr>
        <w:tblStyle w:val="3"/>
        <w:tblpPr w:leftFromText="180" w:rightFromText="180" w:vertAnchor="text" w:horzAnchor="margin" w:tblpXSpec="center" w:tblpY="104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74"/>
        <w:gridCol w:w="2179"/>
        <w:gridCol w:w="1608"/>
        <w:gridCol w:w="92"/>
        <w:gridCol w:w="1724"/>
      </w:tblGrid>
      <w:tr w14:paraId="4026C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860F2">
            <w:pPr>
              <w:keepNext w:val="0"/>
              <w:keepLines w:val="0"/>
              <w:pageBreakBefore w:val="0"/>
              <w:tabs>
                <w:tab w:val="left" w:pos="10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拍卖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0252B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9EFC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3A720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A7BFF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B999C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C10CE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358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059B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员工总人数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FE3EC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93BB4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注册拍卖师</w:t>
            </w:r>
          </w:p>
          <w:p w14:paraId="384E12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C3067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E33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08D42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拍卖师情况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BC2F0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322EA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执业注册时间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B29F1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注册号码</w:t>
            </w:r>
          </w:p>
        </w:tc>
      </w:tr>
      <w:tr w14:paraId="4E068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9E58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A7895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AD22A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FCB5A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705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694FA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7BF48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A90FA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307C5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9FA4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6A23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企业诚信情况（含受处罚或受表彰情况）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E0D78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889D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48A5B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上年度企业</w:t>
            </w:r>
          </w:p>
          <w:p w14:paraId="08F7C85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变更情况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2EF52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变更时间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A78D5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变更项目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76441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变更前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1A29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变更后</w:t>
            </w:r>
          </w:p>
        </w:tc>
      </w:tr>
      <w:tr w14:paraId="7E3F5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A3AB4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1EDAB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3AFFB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09CEA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337E9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96BC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54B5B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9A6C8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96CE3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22C22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C86FE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E387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4D980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上年度企业</w:t>
            </w:r>
          </w:p>
          <w:p w14:paraId="13E3779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经营情况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874FA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年末净资产</w:t>
            </w:r>
          </w:p>
          <w:p w14:paraId="3B9F42D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（所有者权益总额）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99AA2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28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</w:t>
            </w:r>
          </w:p>
        </w:tc>
      </w:tr>
      <w:tr w14:paraId="6B29C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089AD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1F774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上缴税金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9C4EA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万元</w:t>
            </w:r>
          </w:p>
        </w:tc>
      </w:tr>
      <w:tr w14:paraId="03D3C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330D7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869A0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税后利润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F280D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万元</w:t>
            </w:r>
          </w:p>
        </w:tc>
      </w:tr>
      <w:tr w14:paraId="137D0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6DED7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B4010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拍卖场次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4BF3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场次</w:t>
            </w:r>
          </w:p>
        </w:tc>
      </w:tr>
      <w:tr w14:paraId="4B924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6C841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15A90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拍卖成交额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AD58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万元</w:t>
            </w:r>
          </w:p>
        </w:tc>
      </w:tr>
      <w:tr w14:paraId="0B8B5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B4E63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分公司情况</w:t>
            </w: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B6114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　　称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B77A88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拍卖场次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12450D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拍卖成交额</w:t>
            </w:r>
          </w:p>
        </w:tc>
      </w:tr>
      <w:tr w14:paraId="4B325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6A580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7C22C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A20E8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40CA8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96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</w:t>
            </w:r>
          </w:p>
        </w:tc>
      </w:tr>
      <w:tr w14:paraId="32D99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8E108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16B8E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09407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01842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</w:t>
            </w:r>
          </w:p>
        </w:tc>
      </w:tr>
      <w:tr w14:paraId="62D6F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8C910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拍卖企业承诺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D44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本公司承诺对本表所填内容的真实性负责。</w:t>
            </w:r>
          </w:p>
          <w:p w14:paraId="1437B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76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1F6FC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76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（公章）</w:t>
            </w:r>
          </w:p>
          <w:p w14:paraId="0DEEF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法定代表人签字：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月  日</w:t>
            </w:r>
          </w:p>
        </w:tc>
      </w:tr>
    </w:tbl>
    <w:p w14:paraId="384873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1C4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8D0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FC3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D84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ED0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B84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75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86A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DC3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E4A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BB0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C99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2D4D16">
      <w:bookmarkStart w:id="0" w:name="_GoBack"/>
      <w:bookmarkEnd w:id="0"/>
    </w:p>
    <w:sectPr>
      <w:pgSz w:w="11906" w:h="16838"/>
      <w:pgMar w:top="204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07892"/>
    <w:rsid w:val="5BE0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2025-03-11T02:05:00Z</dcterms:created>
  <dc:creator>塞德·乌漆麻黑</dc:creator>
  <cp:lastModifiedBy>塞德·乌漆麻黑</cp:lastModifiedBy>
  <dcterms:modified xsi:type="dcterms:W3CDTF">2025-03-11T02:06:11Z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C76F744A8EFE481EB16C010AABE31D23_11</vt:lpwstr>
  </property>
  <property fmtid="{D5CDD505-2E9C-101B-9397-08002B2CF9AE}" pid="4" name="KSOTemplateDocerSaveRecord">
    <vt:lpwstr>eyJoZGlkIjoiZGExMTQwZTdmZTg1ZDcwYjZjMDQ3ZWEwMDQ1NThmNzEiLCJ1c2VySWQiOiI0ODMwNTczNjYifQ==</vt:lpwstr>
  </property>
</Properties>
</file>