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44" w:leftChars="-202" w:hanging="2"/>
        <w:rPr>
          <w:rFonts w:ascii="黑体" w:hAnsi="黑体" w:eastAsia="黑体" w:cs="Times New Roman"/>
          <w:bCs/>
          <w:szCs w:val="32"/>
        </w:rPr>
      </w:pPr>
      <w:r>
        <w:rPr>
          <w:rFonts w:hint="eastAsia" w:ascii="黑体" w:hAnsi="黑体" w:eastAsia="黑体" w:cs="Times New Roman"/>
          <w:bCs/>
          <w:szCs w:val="32"/>
        </w:rPr>
        <w:t>附件1</w:t>
      </w:r>
    </w:p>
    <w:p>
      <w:pPr>
        <w:spacing w:line="200" w:lineRule="exact"/>
        <w:rPr>
          <w:rFonts w:ascii="仿宋_GB2312" w:hAnsi="Calibri" w:cs="Times New Roman"/>
          <w:bCs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鼓楼区既有住宅增设电梯财政补贴资金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申请表</w:t>
      </w:r>
    </w:p>
    <w:p>
      <w:pPr>
        <w:widowControl/>
        <w:jc w:val="center"/>
        <w:rPr>
          <w:rFonts w:ascii="仿宋_GB2312" w:hAnsi="仿宋_GB2312" w:cs="仿宋_GB2312"/>
          <w:bCs/>
          <w:kern w:val="0"/>
          <w:sz w:val="36"/>
          <w:szCs w:val="36"/>
        </w:rPr>
      </w:pPr>
      <w:r>
        <w:rPr>
          <w:rFonts w:hint="eastAsia" w:ascii="仿宋_GB2312" w:hAnsi="仿宋_GB2312" w:cs="仿宋_GB2312"/>
          <w:sz w:val="24"/>
          <w:szCs w:val="22"/>
        </w:rPr>
        <w:t>申请日期：  年 月 日</w:t>
      </w:r>
    </w:p>
    <w:tbl>
      <w:tblPr>
        <w:tblStyle w:val="3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535"/>
        <w:gridCol w:w="535"/>
        <w:gridCol w:w="851"/>
        <w:gridCol w:w="384"/>
        <w:gridCol w:w="285"/>
        <w:gridCol w:w="748"/>
        <w:gridCol w:w="709"/>
        <w:gridCol w:w="850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bookmarkStart w:id="0" w:name="_GoBack"/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基本</w:t>
            </w:r>
          </w:p>
          <w:bookmarkEnd w:id="0"/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情况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申请人姓名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（委托办理人）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小区名称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联系人电话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小区地址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房屋结构、层数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梯位户数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同意户数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（户）</w:t>
            </w: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（户）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规划审批情况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消防报备审核情况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项目总造价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财政资金补贴金额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代理电梯安装单位（开、竣工时间）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730" w:leftChars="228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申请人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意见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0" w:leftChars="25" w:firstLine="566" w:firstLineChars="236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我承诺：表格填写的内容及所提交的申请资料真实有效，其中业主（含代理人）签章均为其本人自愿签署。如因申请材料不真实引起矛盾纠纷，我愿意自行承担后果，并承担由此产生的一切经济和法律责任。</w:t>
            </w:r>
          </w:p>
          <w:p>
            <w:pPr>
              <w:spacing w:line="280" w:lineRule="exact"/>
              <w:ind w:left="730" w:leftChars="228" w:right="480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签字/盖章</w:t>
            </w:r>
          </w:p>
          <w:p>
            <w:pPr>
              <w:wordWrap w:val="0"/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时间：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所在社区意见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ind w:right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（签字或盖章）</w:t>
            </w: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 xml:space="preserve">       年 月 日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所在街道（镇）意见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6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ind w:right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（签字或盖章）</w:t>
            </w: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区自然资源和规划局意见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ind w:right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（签字或盖章）</w:t>
            </w:r>
          </w:p>
          <w:p>
            <w:pPr>
              <w:spacing w:line="280" w:lineRule="exact"/>
              <w:ind w:right="480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 xml:space="preserve">             年 月 日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区建设局意见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6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ind w:right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（签字或盖章）</w:t>
            </w:r>
          </w:p>
          <w:p>
            <w:pPr>
              <w:spacing w:line="280" w:lineRule="exact"/>
              <w:ind w:right="6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 xml:space="preserve">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区房管局意见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（签字或盖章）</w:t>
            </w: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 xml:space="preserve">     年 月 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区市场监管局意见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240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（签字或盖章）</w:t>
            </w:r>
          </w:p>
          <w:p>
            <w:pPr>
              <w:spacing w:line="280" w:lineRule="exact"/>
              <w:ind w:firstLine="720" w:firstLineChars="300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年 月 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区财政局意见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280" w:lineRule="exact"/>
              <w:ind w:right="240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（签字或盖章）</w:t>
            </w:r>
          </w:p>
          <w:p>
            <w:pPr>
              <w:spacing w:line="280" w:lineRule="exact"/>
              <w:jc w:val="righ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 xml:space="preserve">    年 月 日</w:t>
            </w:r>
          </w:p>
        </w:tc>
      </w:tr>
    </w:tbl>
    <w:p>
      <w:pPr>
        <w:spacing w:line="400" w:lineRule="exact"/>
        <w:jc w:val="left"/>
        <w:rPr>
          <w:rFonts w:ascii="仿宋_GB2312" w:hAnsi="仿宋_GB2312" w:cs="仿宋_GB2312"/>
          <w:kern w:val="0"/>
          <w:sz w:val="24"/>
          <w:szCs w:val="22"/>
        </w:rPr>
      </w:pPr>
      <w:r>
        <w:rPr>
          <w:rFonts w:hint="eastAsia" w:ascii="仿宋_GB2312" w:hAnsi="仿宋_GB2312" w:cs="仿宋_GB2312"/>
          <w:kern w:val="0"/>
          <w:sz w:val="24"/>
          <w:szCs w:val="22"/>
        </w:rPr>
        <w:t>附：1.本表一式四份，由申请人、区房管局、区市场监管局、区财政局各执一份。</w:t>
      </w:r>
    </w:p>
    <w:p>
      <w:pPr>
        <w:spacing w:line="400" w:lineRule="exact"/>
        <w:ind w:left="-864" w:leftChars="-27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 w:val="24"/>
          <w:szCs w:val="22"/>
        </w:rPr>
        <w:t xml:space="preserve">    </w:t>
      </w:r>
      <w:r>
        <w:rPr>
          <w:rFonts w:ascii="仿宋_GB2312" w:hAnsi="仿宋_GB2312" w:cs="仿宋_GB2312"/>
          <w:kern w:val="0"/>
          <w:sz w:val="24"/>
          <w:szCs w:val="22"/>
        </w:rPr>
        <w:t xml:space="preserve">       </w:t>
      </w:r>
      <w:r>
        <w:rPr>
          <w:rFonts w:hint="eastAsia" w:ascii="仿宋_GB2312" w:hAnsi="仿宋_GB2312" w:cs="仿宋_GB2312"/>
          <w:kern w:val="0"/>
          <w:sz w:val="24"/>
          <w:szCs w:val="22"/>
        </w:rPr>
        <w:t>2.各审核单位</w:t>
      </w:r>
      <w:r>
        <w:rPr>
          <w:rFonts w:ascii="仿宋_GB2312" w:hAnsi="仿宋_GB2312" w:cs="仿宋_GB2312"/>
          <w:kern w:val="0"/>
          <w:sz w:val="24"/>
          <w:szCs w:val="22"/>
        </w:rPr>
        <w:t>必须注明受理</w:t>
      </w:r>
      <w:r>
        <w:rPr>
          <w:rFonts w:hint="eastAsia" w:ascii="仿宋_GB2312" w:hAnsi="仿宋_GB2312" w:cs="仿宋_GB2312"/>
          <w:kern w:val="0"/>
          <w:sz w:val="24"/>
          <w:szCs w:val="22"/>
        </w:rPr>
        <w:t>日期</w:t>
      </w:r>
      <w:r>
        <w:rPr>
          <w:rFonts w:ascii="仿宋_GB2312" w:hAnsi="仿宋_GB2312" w:cs="仿宋_GB2312"/>
          <w:kern w:val="0"/>
          <w:sz w:val="24"/>
          <w:szCs w:val="22"/>
        </w:rPr>
        <w:t>。</w:t>
      </w:r>
    </w:p>
    <w:p>
      <w:pPr>
        <w:spacing w:line="620" w:lineRule="exact"/>
        <w:jc w:val="left"/>
        <w:rPr>
          <w:rFonts w:ascii="仿宋_GB2312" w:hAnsi="黑体" w:cs="仿宋_GB2312"/>
          <w:kern w:val="0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3" w:bottom="1440" w:left="1803" w:header="851" w:footer="992" w:gutter="0"/>
          <w:pgNumType w:fmt="numberInDash" w:start="1"/>
          <w:cols w:space="720" w:num="1"/>
          <w:docGrid w:type="lines" w:linePitch="317" w:charSpace="0"/>
        </w:sectPr>
      </w:pPr>
    </w:p>
    <w:p>
      <w:pPr>
        <w:rPr>
          <w:rFonts w:ascii="黑体" w:hAnsi="黑体" w:eastAsia="黑体" w:cs="Times New Roman"/>
          <w:bCs/>
          <w:szCs w:val="32"/>
        </w:rPr>
      </w:pPr>
      <w:r>
        <w:rPr>
          <w:rFonts w:hint="eastAsia" w:ascii="黑体" w:hAnsi="黑体" w:eastAsia="黑体" w:cs="Times New Roman"/>
          <w:bCs/>
          <w:szCs w:val="32"/>
        </w:rPr>
        <w:t>附件</w:t>
      </w:r>
      <w:r>
        <w:rPr>
          <w:rFonts w:ascii="黑体" w:hAnsi="黑体" w:eastAsia="黑体" w:cs="Times New Roman"/>
          <w:bCs/>
          <w:szCs w:val="32"/>
        </w:rPr>
        <w:t>2</w:t>
      </w:r>
    </w:p>
    <w:p>
      <w:pPr>
        <w:spacing w:line="620" w:lineRule="exact"/>
        <w:jc w:val="left"/>
        <w:rPr>
          <w:rFonts w:ascii="黑体" w:hAnsi="黑体" w:eastAsia="黑体" w:cs="仿宋_GB2312"/>
          <w:kern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业主授权委托书</w:t>
      </w:r>
    </w:p>
    <w:p>
      <w:pPr>
        <w:jc w:val="center"/>
        <w:rPr>
          <w:rFonts w:ascii="黑体" w:hAnsi="Calibri" w:eastAsia="黑体" w:cs="Times New Roman"/>
          <w:sz w:val="21"/>
          <w:szCs w:val="32"/>
        </w:rPr>
      </w:pPr>
    </w:p>
    <w:p>
      <w:pPr>
        <w:spacing w:line="560" w:lineRule="exact"/>
        <w:ind w:left="1600" w:hanging="1600" w:hangingChars="5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委托业主：鼓楼区 小区 梯位业主共（）户，其中，同意增设电梯业主共（）户。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详细地址：鼓楼区</w:t>
      </w:r>
    </w:p>
    <w:p>
      <w:pPr>
        <w:spacing w:line="560" w:lineRule="exact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委托代理人：</w:t>
      </w:r>
    </w:p>
    <w:p>
      <w:pPr>
        <w:spacing w:line="560" w:lineRule="exact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身份证号码（营业执照号码）：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联系人：联系电话：</w:t>
      </w:r>
    </w:p>
    <w:p>
      <w:pPr>
        <w:spacing w:line="560" w:lineRule="exact"/>
        <w:ind w:firstLine="604" w:firstLineChars="189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兹委托代为申办增设电梯工程相关手续及财政补贴等有关事宜。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委托期限：自    年  月  日至    年  月  日止。</w:t>
      </w:r>
    </w:p>
    <w:p>
      <w:pPr>
        <w:spacing w:line="560" w:lineRule="exact"/>
        <w:jc w:val="right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全体委托业主：（签字/盖章）</w:t>
      </w:r>
    </w:p>
    <w:p>
      <w:pPr>
        <w:spacing w:line="560" w:lineRule="exact"/>
        <w:ind w:firstLine="5600" w:firstLineChars="175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年  月  日</w:t>
      </w:r>
    </w:p>
    <w:p>
      <w:pPr>
        <w:spacing w:line="620" w:lineRule="exact"/>
        <w:jc w:val="left"/>
        <w:rPr>
          <w:rFonts w:ascii="仿宋_GB2312" w:hAnsi="黑体" w:cs="仿宋_GB2312"/>
          <w:kern w:val="0"/>
          <w:szCs w:val="32"/>
        </w:rPr>
        <w:sectPr>
          <w:headerReference r:id="rId9" w:type="default"/>
          <w:pgSz w:w="11906" w:h="16838"/>
          <w:pgMar w:top="1701" w:right="1418" w:bottom="1701" w:left="1418" w:header="851" w:footer="992" w:gutter="0"/>
          <w:cols w:space="720" w:num="1"/>
          <w:docGrid w:type="lines" w:linePitch="317" w:charSpace="0"/>
        </w:sectPr>
      </w:pPr>
    </w:p>
    <w:p>
      <w:pPr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鼓楼区既有住宅增设电梯财政补贴资金汇总表</w:t>
      </w:r>
    </w:p>
    <w:p>
      <w:pPr>
        <w:spacing w:line="620" w:lineRule="exact"/>
        <w:jc w:val="left"/>
        <w:rPr>
          <w:rFonts w:ascii="仿宋_GB2312" w:hAnsi="仿宋_GB2312" w:cs="仿宋_GB2312"/>
          <w:kern w:val="0"/>
          <w:sz w:val="24"/>
          <w:szCs w:val="22"/>
        </w:rPr>
      </w:pPr>
      <w:r>
        <w:rPr>
          <w:rFonts w:hint="eastAsia" w:ascii="仿宋_GB2312" w:hAnsi="仿宋_GB2312" w:cs="仿宋_GB2312"/>
          <w:kern w:val="0"/>
          <w:sz w:val="24"/>
          <w:szCs w:val="22"/>
        </w:rPr>
        <w:t>填报单位：                                                                                    时间：</w:t>
      </w:r>
    </w:p>
    <w:tbl>
      <w:tblPr>
        <w:tblStyle w:val="3"/>
        <w:tblW w:w="1319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390"/>
        <w:gridCol w:w="1417"/>
        <w:gridCol w:w="1843"/>
        <w:gridCol w:w="1276"/>
        <w:gridCol w:w="720"/>
        <w:gridCol w:w="720"/>
        <w:gridCol w:w="1554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申请人姓名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（委托办理人）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小区名称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所属街（镇）、社区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电梯注册代码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完成时间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涉及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施工单位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投入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资金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（万元）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财政补贴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资金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宋体" w:cs="仿宋_GB2312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户数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2"/>
              </w:rPr>
              <w:t>同意户数</w:t>
            </w: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</w:tbl>
    <w:p>
      <w:pPr>
        <w:spacing w:line="620" w:lineRule="exact"/>
        <w:jc w:val="left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kern w:val="0"/>
          <w:sz w:val="24"/>
          <w:szCs w:val="22"/>
        </w:rPr>
        <w:t>填报单位负责人：                                                                              填报人：</w:t>
      </w:r>
    </w:p>
    <w:p>
      <w:pPr>
        <w:spacing w:line="620" w:lineRule="exact"/>
        <w:jc w:val="left"/>
        <w:rPr>
          <w:rFonts w:ascii="仿宋_GB2312" w:hAnsi="黑体" w:cs="仿宋_GB2312"/>
          <w:kern w:val="0"/>
          <w:szCs w:val="32"/>
        </w:rPr>
        <w:sectPr>
          <w:headerReference r:id="rId10" w:type="default"/>
          <w:pgSz w:w="16838" w:h="11906" w:orient="landscape"/>
          <w:pgMar w:top="1418" w:right="1701" w:bottom="1418" w:left="1701" w:header="851" w:footer="992" w:gutter="0"/>
          <w:cols w:space="720" w:num="1"/>
          <w:docGrid w:type="lines" w:linePitch="317" w:charSpace="0"/>
        </w:sectPr>
      </w:pPr>
    </w:p>
    <w:p>
      <w:pPr>
        <w:rPr>
          <w:rFonts w:ascii="黑体" w:hAnsi="黑体" w:eastAsia="黑体" w:cs="Times New Roman"/>
          <w:bCs/>
          <w:szCs w:val="32"/>
        </w:rPr>
      </w:pPr>
      <w:r>
        <w:rPr>
          <w:rFonts w:hint="eastAsia" w:ascii="黑体" w:hAnsi="黑体" w:eastAsia="黑体" w:cs="Times New Roman"/>
          <w:bCs/>
          <w:szCs w:val="32"/>
        </w:rPr>
        <w:t>附件4</w:t>
      </w:r>
    </w:p>
    <w:p>
      <w:pPr>
        <w:spacing w:line="620" w:lineRule="exact"/>
        <w:jc w:val="left"/>
        <w:rPr>
          <w:rFonts w:ascii="仿宋_GB2312" w:hAnsi="仿宋_GB2312" w:cs="仿宋_GB2312"/>
          <w:kern w:val="0"/>
          <w:sz w:val="24"/>
          <w:szCs w:val="2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关于拨付既有住宅增设电梯资金补贴公示</w:t>
      </w:r>
    </w:p>
    <w:p>
      <w:pPr>
        <w:spacing w:line="520" w:lineRule="exact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鼓楼区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小区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梯位申请增设电梯资金补贴，按有关规定已通过审核。该项目工程总造价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Cs w:val="32"/>
        </w:rPr>
        <w:t>元，核定补贴金额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元。本梯号业主及相关利益人如有异议，可在公示期间向</w:t>
      </w:r>
      <w:r>
        <w:rPr>
          <w:rFonts w:hint="eastAsia" w:ascii="仿宋_GB2312" w:hAnsi="仿宋_GB2312" w:cs="仿宋_GB2312"/>
          <w:szCs w:val="32"/>
          <w:u w:val="single"/>
        </w:rPr>
        <w:t xml:space="preserve">  街镇、社区  </w:t>
      </w:r>
      <w:r>
        <w:rPr>
          <w:rFonts w:hint="eastAsia" w:ascii="仿宋_GB2312" w:hAnsi="仿宋_GB2312" w:cs="仿宋_GB2312"/>
          <w:szCs w:val="32"/>
        </w:rPr>
        <w:t>反映。如无异议，我单位将在公示期满后将</w:t>
      </w:r>
      <w:r>
        <w:rPr>
          <w:rFonts w:hint="eastAsia" w:ascii="仿宋_GB2312" w:hAnsi="仿宋_GB2312" w:cs="仿宋_GB2312"/>
          <w:szCs w:val="32"/>
          <w:u w:val="single"/>
        </w:rPr>
        <w:t xml:space="preserve">  区级/市级  </w:t>
      </w:r>
      <w:r>
        <w:rPr>
          <w:rFonts w:hint="eastAsia" w:ascii="仿宋_GB2312" w:hAnsi="仿宋_GB2312" w:cs="仿宋_GB2312"/>
          <w:szCs w:val="32"/>
        </w:rPr>
        <w:t>补贴资金 ，计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元支付给出资者。公示期10天，自即日起至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特此公示。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XX街道办事处/（镇人民政府）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                                        </w:t>
      </w:r>
    </w:p>
    <w:p>
      <w:pPr>
        <w:spacing w:line="560" w:lineRule="exact"/>
        <w:ind w:right="320" w:firstLine="640" w:firstLineChars="20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年   月   日</w:t>
      </w:r>
    </w:p>
    <w:p>
      <w:pPr>
        <w:spacing w:line="620" w:lineRule="exact"/>
        <w:jc w:val="left"/>
        <w:rPr>
          <w:rFonts w:ascii="黑体" w:hAnsi="黑体" w:eastAsia="黑体" w:cs="仿宋_GB2312"/>
          <w:kern w:val="0"/>
          <w:sz w:val="36"/>
          <w:szCs w:val="36"/>
        </w:rPr>
      </w:pPr>
    </w:p>
    <w:p>
      <w:pPr>
        <w:rPr>
          <w:rFonts w:ascii="仿宋_GB2312" w:hAnsi="仿宋_GB2312" w:eastAsia="宋体" w:cs="仿宋_GB2312"/>
          <w:sz w:val="21"/>
          <w:szCs w:val="22"/>
        </w:rPr>
      </w:pPr>
    </w:p>
    <w:p>
      <w:pPr>
        <w:rPr>
          <w:rFonts w:ascii="仿宋_GB2312" w:hAnsi="仿宋_GB2312" w:eastAsia="宋体" w:cs="仿宋_GB2312"/>
          <w:sz w:val="21"/>
          <w:szCs w:val="22"/>
        </w:rPr>
      </w:pPr>
    </w:p>
    <w:p>
      <w:pPr>
        <w:rPr>
          <w:rFonts w:ascii="仿宋_GB2312" w:hAnsi="仿宋_GB2312" w:eastAsia="宋体" w:cs="仿宋_GB2312"/>
          <w:sz w:val="21"/>
          <w:szCs w:val="22"/>
        </w:rPr>
      </w:pPr>
    </w:p>
    <w:p>
      <w:pPr>
        <w:rPr>
          <w:rFonts w:ascii="仿宋_GB2312" w:hAnsi="仿宋_GB2312" w:eastAsia="宋体" w:cs="仿宋_GB2312"/>
          <w:sz w:val="21"/>
          <w:szCs w:val="22"/>
        </w:rPr>
      </w:pPr>
    </w:p>
    <w:p>
      <w:pPr>
        <w:rPr>
          <w:rFonts w:ascii="仿宋_GB2312" w:hAnsi="仿宋_GB2312" w:eastAsia="宋体" w:cs="仿宋_GB2312"/>
          <w:sz w:val="21"/>
          <w:szCs w:val="22"/>
        </w:rPr>
      </w:pPr>
    </w:p>
    <w:p>
      <w:pPr>
        <w:rPr>
          <w:rFonts w:ascii="仿宋_GB2312" w:hAnsi="仿宋_GB2312" w:eastAsia="宋体" w:cs="仿宋_GB2312"/>
          <w:sz w:val="21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notBeside" w:vAnchor="text" w:hAnchor="text" w:y="1"/>
      <w:widowControl w:val="0"/>
      <w:snapToGrid w:val="0"/>
      <w:spacing w:line="240" w:lineRule="atLeast"/>
      <w:ind w:firstLine="360" w:firstLineChars="200"/>
      <w:jc w:val="left"/>
      <w:rPr>
        <w:rFonts w:eastAsia="仿宋_GB2312" w:asciiTheme="minorHAnsi" w:hAnsiTheme="minorHAnsi" w:cstheme="minorBid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notBeside" w:vAnchor="text" w:hAnchor="text" w:y="1"/>
      <w:widowControl w:val="0"/>
      <w:snapToGrid w:val="0"/>
      <w:spacing w:line="240" w:lineRule="atLeast"/>
      <w:ind w:firstLine="360" w:firstLineChars="200"/>
      <w:jc w:val="left"/>
      <w:rPr>
        <w:rFonts w:eastAsia="仿宋_GB2312" w:asciiTheme="minorHAnsi" w:hAnsiTheme="minorHAnsi" w:cstheme="minorBidi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notBeside" w:vAnchor="text" w:hAnchor="text" w:y="1"/>
      <w:widowControl w:val="0"/>
      <w:snapToGrid w:val="0"/>
      <w:spacing w:line="240" w:lineRule="atLeast"/>
      <w:ind w:firstLine="360" w:firstLineChars="200"/>
      <w:jc w:val="left"/>
      <w:rPr>
        <w:rFonts w:eastAsia="仿宋_GB2312" w:asciiTheme="minorHAnsi" w:hAnsiTheme="minorHAnsi" w:cstheme="minorBidi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notBeside" w:vAnchor="text" w:hAnchor="text" w:y="1"/>
      <w:widowControl w:val="0"/>
      <w:snapToGrid w:val="0"/>
      <w:spacing w:line="240" w:lineRule="atLeast"/>
      <w:ind w:firstLine="360" w:firstLineChars="200"/>
      <w:jc w:val="center"/>
      <w:rPr>
        <w:rFonts w:eastAsia="仿宋_GB2312" w:asciiTheme="minorHAnsi" w:hAnsiTheme="minorHAnsi" w:cstheme="minorBidi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notBeside" w:vAnchor="text" w:hAnchor="text" w:y="1"/>
      <w:widowControl w:val="0"/>
      <w:snapToGrid w:val="0"/>
      <w:spacing w:line="240" w:lineRule="atLeast"/>
      <w:ind w:firstLine="360" w:firstLineChars="200"/>
      <w:jc w:val="center"/>
      <w:rPr>
        <w:rFonts w:eastAsia="仿宋_GB2312" w:asciiTheme="minorHAnsi" w:hAnsiTheme="minorHAnsi" w:cstheme="minorBidi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notBeside" w:vAnchor="text" w:hAnchor="text" w:y="1"/>
      <w:widowControl w:val="0"/>
      <w:snapToGrid w:val="0"/>
      <w:spacing w:line="240" w:lineRule="atLeast"/>
      <w:ind w:firstLine="360" w:firstLineChars="200"/>
      <w:jc w:val="center"/>
      <w:rPr>
        <w:rFonts w:eastAsia="仿宋_GB2312" w:asciiTheme="minorHAnsi" w:hAnsiTheme="minorHAnsi" w:cstheme="minorBidi"/>
        <w:kern w:val="2"/>
        <w:sz w:val="18"/>
        <w:szCs w:val="18"/>
        <w:lang w:val="en-US" w:eastAsia="zh-CN" w:bidi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notBeside" w:vAnchor="text" w:hAnchor="text" w:y="1"/>
      <w:widowControl w:val="0"/>
      <w:snapToGrid w:val="0"/>
      <w:spacing w:line="240" w:lineRule="atLeast"/>
      <w:ind w:firstLine="360" w:firstLineChars="200"/>
      <w:jc w:val="center"/>
      <w:rPr>
        <w:rFonts w:eastAsia="仿宋_GB2312" w:asciiTheme="minorHAnsi" w:hAnsiTheme="minorHAnsi" w:cstheme="minorBidi"/>
        <w:kern w:val="2"/>
        <w:sz w:val="18"/>
        <w:szCs w:val="18"/>
        <w:lang w:val="en-US" w:eastAsia="zh-CN" w:bidi="ar-S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notBeside" w:vAnchor="text" w:hAnchor="text" w:y="1"/>
      <w:widowControl w:val="0"/>
      <w:snapToGrid w:val="0"/>
      <w:spacing w:line="240" w:lineRule="atLeast"/>
      <w:ind w:firstLine="360" w:firstLineChars="200"/>
      <w:jc w:val="center"/>
      <w:rPr>
        <w:rFonts w:eastAsia="仿宋_GB2312" w:asciiTheme="minorHAnsi" w:hAnsiTheme="minorHAnsi" w:cstheme="minorBid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OGJlNDE4ZmUyM2UzNjUwYWM4MmZmMGI4OTE3MzMifQ=="/>
  </w:docVars>
  <w:rsids>
    <w:rsidRoot w:val="658F76BB"/>
    <w:rsid w:val="658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2023-11-22T08:59:00Z</dcterms:created>
  <dc:creator>夏至未至</dc:creator>
  <cp:lastModifiedBy>夏至未至</cp:lastModifiedBy>
  <dcterms:modified xsi:type="dcterms:W3CDTF">2023-11-22T09:00:33Z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342A957B591942FDADDB5B8C0F73294F_11</vt:lpwstr>
  </property>
</Properties>
</file>